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b/>
          <w:sz w:val="32"/>
        </w:rPr>
        <w:tab/>
      </w:r>
      <w:r w:rsidR="000B5483">
        <w:rPr>
          <w:rFonts w:ascii="Arial" w:hAnsi="Arial"/>
          <w:b/>
          <w:sz w:val="32"/>
        </w:rPr>
        <w:t xml:space="preserve">Introduction to Engineering </w:t>
      </w:r>
      <w:r w:rsidR="00755EE6">
        <w:rPr>
          <w:rFonts w:ascii="Arial" w:hAnsi="Arial"/>
          <w:b/>
          <w:sz w:val="32"/>
        </w:rPr>
        <w:t>Design</w:t>
      </w:r>
      <w:r w:rsidR="0014255E">
        <w:rPr>
          <w:rFonts w:ascii="Arial" w:hAnsi="Arial"/>
          <w:b/>
          <w:sz w:val="32"/>
        </w:rPr>
        <w:t xml:space="preserve"> (IED</w:t>
      </w:r>
      <w:r w:rsidR="00652BF3">
        <w:rPr>
          <w:rFonts w:ascii="Arial" w:hAnsi="Arial"/>
          <w:b/>
          <w:sz w:val="32"/>
        </w:rPr>
        <w:t>)</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Full Year 20</w:t>
      </w:r>
      <w:r w:rsidR="00652BF3">
        <w:rPr>
          <w:rFonts w:ascii="Arial" w:hAnsi="Arial"/>
          <w:sz w:val="24"/>
        </w:rPr>
        <w:t>1</w:t>
      </w:r>
      <w:r w:rsidR="00C16001">
        <w:rPr>
          <w:rFonts w:ascii="Arial" w:hAnsi="Arial"/>
          <w:sz w:val="24"/>
        </w:rPr>
        <w:t>4</w:t>
      </w:r>
      <w:r>
        <w:rPr>
          <w:rFonts w:ascii="Arial" w:hAnsi="Arial"/>
          <w:sz w:val="24"/>
        </w:rPr>
        <w:t>-201</w:t>
      </w:r>
      <w:r w:rsidR="00C16001">
        <w:rPr>
          <w:rFonts w:ascii="Arial" w:hAnsi="Arial"/>
          <w:sz w:val="24"/>
        </w:rPr>
        <w:t>5</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5 Credits – Practical Arts</w:t>
      </w:r>
    </w:p>
    <w:p w:rsidR="00BB62AE" w:rsidRDefault="00BB62AE" w:rsidP="00B0385D">
      <w:pPr>
        <w:pStyle w:val="ref"/>
        <w:tabs>
          <w:tab w:val="clear" w:pos="2080"/>
          <w:tab w:val="center" w:pos="640"/>
        </w:tabs>
        <w:ind w:left="0" w:right="0"/>
        <w:jc w:val="center"/>
        <w:rPr>
          <w:rFonts w:ascii="Arial" w:hAnsi="Arial"/>
          <w:sz w:val="24"/>
        </w:rPr>
      </w:pPr>
    </w:p>
    <w:tbl>
      <w:tblPr>
        <w:tblW w:w="0" w:type="auto"/>
        <w:tblInd w:w="9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620"/>
        <w:gridCol w:w="2790"/>
        <w:gridCol w:w="1620"/>
        <w:gridCol w:w="2880"/>
      </w:tblGrid>
      <w:tr w:rsidR="00BB62AE" w:rsidTr="00B0385D">
        <w:trPr>
          <w:trHeight w:val="377"/>
        </w:trPr>
        <w:tc>
          <w:tcPr>
            <w:tcW w:w="1620" w:type="dxa"/>
          </w:tcPr>
          <w:p w:rsidR="00BB62AE" w:rsidRDefault="00BB62AE">
            <w:pPr>
              <w:pStyle w:val="ref"/>
              <w:tabs>
                <w:tab w:val="center" w:pos="640"/>
              </w:tabs>
              <w:ind w:left="0" w:right="0"/>
              <w:rPr>
                <w:rFonts w:ascii="Comic Sans MS" w:hAnsi="Comic Sans MS"/>
                <w:i/>
                <w:iCs/>
                <w:sz w:val="24"/>
              </w:rPr>
            </w:pPr>
            <w:r>
              <w:rPr>
                <w:rFonts w:ascii="Comic Sans MS" w:hAnsi="Comic Sans MS"/>
                <w:i/>
                <w:iCs/>
                <w:sz w:val="24"/>
              </w:rPr>
              <w:t>Instructor:</w:t>
            </w:r>
          </w:p>
        </w:tc>
        <w:tc>
          <w:tcPr>
            <w:tcW w:w="2790" w:type="dxa"/>
          </w:tcPr>
          <w:p w:rsidR="00BB62AE" w:rsidRDefault="00BB62AE" w:rsidP="00652BF3">
            <w:pPr>
              <w:pStyle w:val="TableStyle1"/>
              <w:tabs>
                <w:tab w:val="clear" w:pos="540"/>
                <w:tab w:val="center" w:pos="640"/>
                <w:tab w:val="left" w:pos="2080"/>
                <w:tab w:val="left" w:pos="2800"/>
                <w:tab w:val="left" w:pos="8560"/>
              </w:tabs>
              <w:ind w:left="0" w:right="0" w:firstLine="0"/>
              <w:rPr>
                <w:rFonts w:ascii="Comic Sans MS" w:hAnsi="Comic Sans MS"/>
              </w:rPr>
            </w:pPr>
            <w:r>
              <w:rPr>
                <w:rFonts w:ascii="Comic Sans MS" w:hAnsi="Comic Sans MS"/>
              </w:rPr>
              <w:t xml:space="preserve">Mr. </w:t>
            </w:r>
            <w:r w:rsidR="00652BF3">
              <w:rPr>
                <w:rFonts w:ascii="Comic Sans MS" w:hAnsi="Comic Sans MS"/>
              </w:rPr>
              <w:t>Giacomarra</w:t>
            </w:r>
          </w:p>
        </w:tc>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Classroom:</w:t>
            </w:r>
          </w:p>
        </w:tc>
        <w:tc>
          <w:tcPr>
            <w:tcW w:w="2880" w:type="dxa"/>
            <w:vAlign w:val="center"/>
          </w:tcPr>
          <w:p w:rsidR="00BB62AE" w:rsidRDefault="00C00C40" w:rsidP="00E350DB">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 xml:space="preserve">PHS </w:t>
              </w:r>
              <w:r w:rsidR="00E350DB">
                <w:rPr>
                  <w:rFonts w:ascii="Comic Sans MS" w:hAnsi="Comic Sans MS"/>
                </w:rPr>
                <w:t>"New"</w:t>
              </w:r>
              <w:r w:rsidR="00BB62AE">
                <w:rPr>
                  <w:rFonts w:ascii="Comic Sans MS" w:hAnsi="Comic Sans MS"/>
                </w:rPr>
                <w:t xml:space="preserve"> Wing</w:t>
              </w:r>
              <w:r w:rsidR="00BB62AE">
                <w:rPr>
                  <w:rFonts w:ascii="Comic Sans MS" w:hAnsi="Comic Sans MS"/>
                </w:rPr>
                <w:br/>
                <w:t xml:space="preserve">room </w:t>
              </w:r>
              <w:r w:rsidR="00652BF3">
                <w:rPr>
                  <w:rFonts w:ascii="Comic Sans MS" w:hAnsi="Comic Sans MS"/>
                </w:rPr>
                <w:t>G104</w:t>
              </w:r>
            </w:fldSimple>
          </w:p>
        </w:tc>
      </w:tr>
      <w:tr w:rsidR="00BB62AE" w:rsidTr="00B0385D">
        <w:trPr>
          <w:cantSplit/>
          <w:trHeight w:val="683"/>
        </w:trPr>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Phone:</w:t>
            </w:r>
          </w:p>
        </w:tc>
        <w:tc>
          <w:tcPr>
            <w:tcW w:w="2790" w:type="dxa"/>
          </w:tcPr>
          <w:p w:rsidR="00BB62AE" w:rsidRDefault="00C00C40" w:rsidP="00652BF3">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 xml:space="preserve">732-981-0700, ext </w:t>
              </w:r>
              <w:r w:rsidR="00652BF3">
                <w:rPr>
                  <w:rFonts w:ascii="Comic Sans MS" w:hAnsi="Comic Sans MS"/>
                </w:rPr>
                <w:t>7103</w:t>
              </w:r>
            </w:fldSimple>
          </w:p>
        </w:tc>
        <w:tc>
          <w:tcPr>
            <w:tcW w:w="1620" w:type="dxa"/>
            <w:vMerge w:val="restart"/>
          </w:tcPr>
          <w:p w:rsidR="00BB62AE" w:rsidRDefault="00BB62AE">
            <w:pPr>
              <w:pStyle w:val="TableStyle1"/>
              <w:tabs>
                <w:tab w:val="clear" w:pos="540"/>
                <w:tab w:val="center" w:pos="640"/>
                <w:tab w:val="left" w:pos="2080"/>
                <w:tab w:val="left" w:pos="2800"/>
                <w:tab w:val="left" w:pos="8560"/>
              </w:tabs>
              <w:ind w:left="252" w:right="0" w:hanging="252"/>
              <w:rPr>
                <w:rFonts w:ascii="Comic Sans MS" w:hAnsi="Comic Sans MS"/>
                <w:i/>
                <w:iCs/>
              </w:rPr>
            </w:pPr>
            <w:r>
              <w:rPr>
                <w:rFonts w:ascii="Comic Sans MS" w:hAnsi="Comic Sans MS"/>
                <w:i/>
                <w:iCs/>
              </w:rPr>
              <w:t>Office Hours</w:t>
            </w:r>
          </w:p>
        </w:tc>
        <w:tc>
          <w:tcPr>
            <w:tcW w:w="2880" w:type="dxa"/>
            <w:vMerge w:val="restart"/>
          </w:tcPr>
          <w:p w:rsidR="00BB62AE" w:rsidRDefault="00C00C40">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Available after school until 4:30pm with appointment</w:t>
              </w:r>
            </w:fldSimple>
          </w:p>
        </w:tc>
      </w:tr>
      <w:tr w:rsidR="00BB62AE" w:rsidTr="00B0385D">
        <w:trPr>
          <w:cantSplit/>
          <w:trHeight w:val="440"/>
        </w:trPr>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E-mail</w:t>
            </w:r>
          </w:p>
        </w:tc>
        <w:tc>
          <w:tcPr>
            <w:tcW w:w="2790" w:type="dxa"/>
          </w:tcPr>
          <w:p w:rsidR="00BB62AE" w:rsidRDefault="00C00C40" w:rsidP="00652BF3">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652BF3">
                <w:rPr>
                  <w:rFonts w:ascii="Comic Sans MS" w:hAnsi="Comic Sans MS"/>
                </w:rPr>
                <w:t>cgiacomarra</w:t>
              </w:r>
              <w:r w:rsidR="00BB62AE">
                <w:rPr>
                  <w:rFonts w:ascii="Comic Sans MS" w:hAnsi="Comic Sans MS"/>
                </w:rPr>
                <w:t>@pway.org</w:t>
              </w:r>
            </w:fldSimple>
          </w:p>
        </w:tc>
        <w:tc>
          <w:tcPr>
            <w:tcW w:w="1620" w:type="dxa"/>
            <w:vMerge/>
          </w:tcPr>
          <w:p w:rsidR="00BB62AE" w:rsidRDefault="00BB62AE">
            <w:pPr>
              <w:pStyle w:val="TableStyle1"/>
              <w:tabs>
                <w:tab w:val="clear" w:pos="540"/>
                <w:tab w:val="center" w:pos="640"/>
                <w:tab w:val="left" w:pos="2080"/>
                <w:tab w:val="left" w:pos="2800"/>
                <w:tab w:val="left" w:pos="8560"/>
              </w:tabs>
              <w:ind w:left="0" w:right="0" w:firstLine="0"/>
              <w:rPr>
                <w:rFonts w:ascii="Arial" w:hAnsi="Arial"/>
              </w:rPr>
            </w:pPr>
          </w:p>
        </w:tc>
        <w:tc>
          <w:tcPr>
            <w:tcW w:w="2880" w:type="dxa"/>
            <w:vMerge/>
          </w:tcPr>
          <w:p w:rsidR="00BB62AE" w:rsidRDefault="00BB62AE">
            <w:pPr>
              <w:pStyle w:val="TableStyle1"/>
              <w:tabs>
                <w:tab w:val="clear" w:pos="540"/>
                <w:tab w:val="center" w:pos="640"/>
                <w:tab w:val="left" w:pos="2080"/>
                <w:tab w:val="left" w:pos="2800"/>
                <w:tab w:val="left" w:pos="8560"/>
              </w:tabs>
              <w:ind w:left="0" w:right="0" w:firstLine="0"/>
              <w:rPr>
                <w:rFonts w:ascii="Arial" w:hAnsi="Arial"/>
              </w:rPr>
            </w:pPr>
          </w:p>
        </w:tc>
      </w:tr>
    </w:tbl>
    <w:p w:rsidR="00BB62AE" w:rsidRDefault="00BB62AE">
      <w:pPr>
        <w:pStyle w:val="TableStyle1"/>
        <w:tabs>
          <w:tab w:val="clear" w:pos="540"/>
          <w:tab w:val="center" w:pos="640"/>
          <w:tab w:val="left" w:pos="2800"/>
          <w:tab w:val="left" w:pos="8560"/>
          <w:tab w:val="left" w:pos="10620"/>
        </w:tabs>
        <w:spacing w:line="240" w:lineRule="atLeast"/>
        <w:ind w:left="2160" w:right="0" w:firstLine="0"/>
        <w:rPr>
          <w:rFonts w:ascii="Arial" w:hAnsi="Arial"/>
        </w:rPr>
      </w:pPr>
    </w:p>
    <w:p w:rsidR="00BB62AE" w:rsidRDefault="008C68E3">
      <w:pPr>
        <w:pStyle w:val="BodyStyle1"/>
        <w:tabs>
          <w:tab w:val="clear" w:pos="2080"/>
          <w:tab w:val="center" w:pos="640"/>
          <w:tab w:val="left" w:pos="10620"/>
        </w:tabs>
        <w:spacing w:line="240" w:lineRule="atLeast"/>
        <w:ind w:left="0" w:right="0"/>
        <w:outlineLvl w:val="0"/>
        <w:rPr>
          <w:rFonts w:ascii="Arial" w:hAnsi="Arial"/>
        </w:rPr>
      </w:pPr>
      <w:r>
        <w:rPr>
          <w:rFonts w:ascii="Comic Sans MS" w:hAnsi="Comic Sans MS"/>
          <w:b/>
          <w:bCs/>
          <w:noProof/>
          <w:snapToGrid/>
        </w:rPr>
        <w:drawing>
          <wp:anchor distT="0" distB="0" distL="114300" distR="114300" simplePos="0" relativeHeight="251660288" behindDoc="1" locked="0" layoutInCell="1" allowOverlap="1">
            <wp:simplePos x="0" y="0"/>
            <wp:positionH relativeFrom="column">
              <wp:posOffset>5591175</wp:posOffset>
            </wp:positionH>
            <wp:positionV relativeFrom="paragraph">
              <wp:posOffset>43815</wp:posOffset>
            </wp:positionV>
            <wp:extent cx="1266190" cy="1446530"/>
            <wp:effectExtent l="19050" t="0" r="0" b="0"/>
            <wp:wrapTight wrapText="bothSides">
              <wp:wrapPolygon edited="0">
                <wp:start x="-325" y="0"/>
                <wp:lineTo x="-325" y="21335"/>
                <wp:lineTo x="21448" y="21335"/>
                <wp:lineTo x="21448" y="0"/>
                <wp:lineTo x="-325" y="0"/>
              </wp:wrapPolygon>
            </wp:wrapTight>
            <wp:docPr id="4" name="Picture 1" descr="PLT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W logo.jpg"/>
                    <pic:cNvPicPr/>
                  </pic:nvPicPr>
                  <pic:blipFill>
                    <a:blip r:embed="rId7" cstate="print"/>
                    <a:stretch>
                      <a:fillRect/>
                    </a:stretch>
                  </pic:blipFill>
                  <pic:spPr>
                    <a:xfrm>
                      <a:off x="0" y="0"/>
                      <a:ext cx="1266190" cy="1446530"/>
                    </a:xfrm>
                    <a:prstGeom prst="rect">
                      <a:avLst/>
                    </a:prstGeom>
                  </pic:spPr>
                </pic:pic>
              </a:graphicData>
            </a:graphic>
          </wp:anchor>
        </w:drawing>
      </w:r>
      <w:r w:rsidR="00BB62AE">
        <w:rPr>
          <w:rFonts w:ascii="Comic Sans MS" w:hAnsi="Comic Sans MS"/>
          <w:b/>
          <w:bCs/>
        </w:rPr>
        <w:t>TEXTS/RESOURCES</w:t>
      </w:r>
      <w:r w:rsidR="00BB62AE">
        <w:rPr>
          <w:rFonts w:ascii="Arial" w:hAnsi="Arial"/>
        </w:rPr>
        <w:t>:</w:t>
      </w:r>
    </w:p>
    <w:p w:rsidR="008C68E3" w:rsidRDefault="00B0385D">
      <w:pPr>
        <w:pStyle w:val="BodyStyle1"/>
        <w:tabs>
          <w:tab w:val="clear" w:pos="2080"/>
          <w:tab w:val="center" w:pos="640"/>
          <w:tab w:val="left" w:pos="10620"/>
        </w:tabs>
        <w:spacing w:line="240" w:lineRule="atLeast"/>
        <w:ind w:left="0" w:right="0"/>
        <w:rPr>
          <w:rFonts w:ascii="Arial" w:hAnsi="Arial"/>
        </w:rPr>
      </w:pPr>
      <w:r w:rsidRPr="00755EE6">
        <w:rPr>
          <w:rFonts w:ascii="Arial" w:hAnsi="Arial"/>
        </w:rPr>
        <w:t xml:space="preserve">Engineering Notebook – </w:t>
      </w:r>
      <w:r w:rsidR="00755EE6">
        <w:rPr>
          <w:rFonts w:ascii="Arial" w:hAnsi="Arial"/>
        </w:rPr>
        <w:t xml:space="preserve">Graph Ruled Composition book 9-3/4” x 7-1/2”, </w:t>
      </w:r>
    </w:p>
    <w:p w:rsidR="00BB62AE" w:rsidRPr="00755EE6" w:rsidRDefault="008C68E3">
      <w:pPr>
        <w:pStyle w:val="BodyStyle1"/>
        <w:tabs>
          <w:tab w:val="clear" w:pos="2080"/>
          <w:tab w:val="center" w:pos="640"/>
          <w:tab w:val="left" w:pos="10620"/>
        </w:tabs>
        <w:spacing w:line="240" w:lineRule="atLeast"/>
        <w:ind w:left="0" w:right="0"/>
        <w:rPr>
          <w:rFonts w:ascii="Arial" w:hAnsi="Arial"/>
        </w:rPr>
      </w:pPr>
      <w:r>
        <w:rPr>
          <w:rFonts w:ascii="Arial" w:hAnsi="Arial"/>
        </w:rPr>
        <w:tab/>
        <w:t xml:space="preserve">                 </w:t>
      </w:r>
      <w:r w:rsidR="00755EE6">
        <w:rPr>
          <w:rFonts w:ascii="Arial" w:hAnsi="Arial"/>
        </w:rPr>
        <w:t>100 sheets</w:t>
      </w:r>
      <w:r w:rsidR="00C00A55">
        <w:rPr>
          <w:rFonts w:ascii="Arial" w:hAnsi="Arial"/>
        </w:rPr>
        <w:t xml:space="preserve">, sewn </w:t>
      </w:r>
      <w:r w:rsidR="00DC70D1">
        <w:rPr>
          <w:rFonts w:ascii="Arial" w:hAnsi="Arial"/>
        </w:rPr>
        <w:t>-</w:t>
      </w:r>
      <w:r w:rsidR="00C00A55">
        <w:rPr>
          <w:rFonts w:ascii="Arial" w:hAnsi="Arial"/>
        </w:rPr>
        <w:t>no loose sheets, Staples mfg # STP-20075</w:t>
      </w:r>
    </w:p>
    <w:p w:rsidR="00BB62AE" w:rsidRDefault="00BB62AE">
      <w:pPr>
        <w:pStyle w:val="BodyStyle1"/>
        <w:tabs>
          <w:tab w:val="clear" w:pos="2080"/>
          <w:tab w:val="center" w:pos="640"/>
          <w:tab w:val="left" w:pos="10620"/>
        </w:tabs>
        <w:spacing w:line="240" w:lineRule="atLeast"/>
        <w:ind w:left="0" w:right="0"/>
        <w:rPr>
          <w:rFonts w:ascii="Arial" w:hAnsi="Arial"/>
        </w:rPr>
      </w:pPr>
    </w:p>
    <w:p w:rsidR="00BB62AE" w:rsidRDefault="00652BF3">
      <w:pPr>
        <w:pStyle w:val="BodyStyle1"/>
        <w:tabs>
          <w:tab w:val="clear" w:pos="2080"/>
          <w:tab w:val="center" w:pos="640"/>
          <w:tab w:val="left" w:pos="10620"/>
        </w:tabs>
        <w:spacing w:line="240" w:lineRule="atLeast"/>
        <w:ind w:left="0" w:right="0"/>
        <w:rPr>
          <w:rFonts w:ascii="Arial" w:hAnsi="Arial"/>
        </w:rPr>
      </w:pPr>
      <w:r>
        <w:rPr>
          <w:rFonts w:ascii="Arial" w:hAnsi="Arial"/>
        </w:rPr>
        <w:t>Software: Autodesk</w:t>
      </w:r>
      <w:r w:rsidR="000B5483">
        <w:rPr>
          <w:rFonts w:ascii="Arial" w:hAnsi="Arial"/>
        </w:rPr>
        <w:t xml:space="preserve"> Inventor Professional 2013</w:t>
      </w:r>
    </w:p>
    <w:p w:rsidR="00652BF3" w:rsidRDefault="00C00C40">
      <w:pPr>
        <w:pStyle w:val="BodyStyle1"/>
        <w:tabs>
          <w:tab w:val="clear" w:pos="2080"/>
          <w:tab w:val="center" w:pos="640"/>
          <w:tab w:val="left" w:pos="10620"/>
        </w:tabs>
        <w:spacing w:line="240" w:lineRule="atLeast"/>
        <w:ind w:left="0" w:right="0"/>
        <w:rPr>
          <w:rFonts w:ascii="Arial" w:hAnsi="Arial"/>
        </w:rPr>
      </w:pPr>
      <w:hyperlink r:id="rId8" w:history="1">
        <w:r w:rsidR="00652BF3" w:rsidRPr="0048143B">
          <w:rPr>
            <w:rStyle w:val="Hyperlink"/>
            <w:rFonts w:ascii="Arial" w:hAnsi="Arial"/>
          </w:rPr>
          <w:t>http://usa.autodesk.com/</w:t>
        </w:r>
      </w:hyperlink>
    </w:p>
    <w:p w:rsidR="00652BF3" w:rsidRDefault="00652BF3">
      <w:pPr>
        <w:pStyle w:val="BodyStyle1"/>
        <w:tabs>
          <w:tab w:val="clear" w:pos="2080"/>
          <w:tab w:val="center" w:pos="640"/>
          <w:tab w:val="left" w:pos="10620"/>
        </w:tabs>
        <w:spacing w:line="240" w:lineRule="atLeast"/>
        <w:ind w:left="0" w:right="0"/>
        <w:rPr>
          <w:rFonts w:ascii="Arial" w:hAnsi="Arial"/>
        </w:rPr>
      </w:pPr>
      <w:proofErr w:type="gramStart"/>
      <w:r>
        <w:rPr>
          <w:rFonts w:ascii="Arial" w:hAnsi="Arial"/>
        </w:rPr>
        <w:t>free</w:t>
      </w:r>
      <w:proofErr w:type="gramEnd"/>
      <w:r>
        <w:rPr>
          <w:rFonts w:ascii="Arial" w:hAnsi="Arial"/>
        </w:rPr>
        <w:t xml:space="preserve"> download available by registering on the Autodesk student community:</w:t>
      </w:r>
    </w:p>
    <w:p w:rsidR="00652BF3" w:rsidRDefault="00C00C40">
      <w:pPr>
        <w:pStyle w:val="BodyStyle1"/>
        <w:tabs>
          <w:tab w:val="clear" w:pos="2080"/>
          <w:tab w:val="center" w:pos="640"/>
          <w:tab w:val="left" w:pos="10620"/>
        </w:tabs>
        <w:spacing w:line="240" w:lineRule="atLeast"/>
        <w:ind w:left="0" w:right="0"/>
        <w:rPr>
          <w:rFonts w:ascii="Arial" w:hAnsi="Arial"/>
        </w:rPr>
      </w:pPr>
      <w:hyperlink r:id="rId9" w:history="1">
        <w:r w:rsidR="00652BF3" w:rsidRPr="0048143B">
          <w:rPr>
            <w:rStyle w:val="Hyperlink"/>
            <w:rFonts w:ascii="Arial" w:hAnsi="Arial"/>
          </w:rPr>
          <w:t>http://students.autodesk.com/</w:t>
        </w:r>
      </w:hyperlink>
    </w:p>
    <w:p w:rsidR="00BB62AE" w:rsidRDefault="00BB62AE">
      <w:pPr>
        <w:pStyle w:val="BodyStyle1"/>
        <w:tabs>
          <w:tab w:val="clear" w:pos="2080"/>
          <w:tab w:val="center" w:pos="640"/>
          <w:tab w:val="left" w:pos="10620"/>
        </w:tabs>
        <w:spacing w:line="240" w:lineRule="atLeast"/>
        <w:ind w:left="0" w:right="0"/>
        <w:rPr>
          <w:rFonts w:ascii="Arial" w:hAnsi="Arial"/>
        </w:rPr>
      </w:pPr>
    </w:p>
    <w:p w:rsidR="00BB62AE" w:rsidRDefault="00BB62AE">
      <w:pPr>
        <w:pStyle w:val="BodyStyle1"/>
        <w:tabs>
          <w:tab w:val="clear" w:pos="2080"/>
          <w:tab w:val="center" w:pos="640"/>
          <w:tab w:val="left" w:pos="10620"/>
        </w:tabs>
        <w:spacing w:line="240" w:lineRule="atLeast"/>
        <w:ind w:left="0" w:right="0"/>
        <w:outlineLvl w:val="0"/>
        <w:rPr>
          <w:rFonts w:ascii="Arial" w:hAnsi="Arial"/>
        </w:rPr>
      </w:pPr>
      <w:r>
        <w:rPr>
          <w:rFonts w:ascii="Comic Sans MS" w:hAnsi="Comic Sans MS"/>
          <w:b/>
          <w:bCs/>
        </w:rPr>
        <w:t>DESCRIPTION</w:t>
      </w:r>
      <w:r>
        <w:rPr>
          <w:rFonts w:ascii="Arial" w:hAnsi="Arial"/>
        </w:rPr>
        <w:t>:</w:t>
      </w:r>
    </w:p>
    <w:p w:rsidR="00967FED" w:rsidRDefault="007E3DFB" w:rsidP="00E350DB">
      <w:pPr>
        <w:rPr>
          <w:rFonts w:ascii="Comic Sans MS" w:hAnsi="Comic Sans MS"/>
          <w:sz w:val="24"/>
          <w:szCs w:val="24"/>
        </w:rPr>
      </w:pPr>
      <w:r>
        <w:rPr>
          <w:rFonts w:ascii="Comic Sans MS" w:hAnsi="Comic Sans MS"/>
          <w:i/>
          <w:sz w:val="24"/>
          <w:szCs w:val="24"/>
        </w:rPr>
        <w:t>Introduction to Engineering Design (IED</w:t>
      </w:r>
      <w:proofErr w:type="gramStart"/>
      <w:r>
        <w:rPr>
          <w:rFonts w:ascii="Comic Sans MS" w:hAnsi="Comic Sans MS"/>
          <w:i/>
          <w:sz w:val="24"/>
          <w:szCs w:val="24"/>
        </w:rPr>
        <w:t xml:space="preserve">) </w:t>
      </w:r>
      <w:r w:rsidR="00E350DB" w:rsidRPr="00E350DB">
        <w:rPr>
          <w:rFonts w:ascii="Comic Sans MS" w:hAnsi="Comic Sans MS"/>
          <w:sz w:val="24"/>
          <w:szCs w:val="24"/>
        </w:rPr>
        <w:t xml:space="preserve"> </w:t>
      </w:r>
      <w:r>
        <w:rPr>
          <w:rFonts w:ascii="Comic Sans MS" w:hAnsi="Comic Sans MS"/>
          <w:sz w:val="24"/>
          <w:szCs w:val="24"/>
        </w:rPr>
        <w:t>is</w:t>
      </w:r>
      <w:proofErr w:type="gramEnd"/>
      <w:r>
        <w:rPr>
          <w:rFonts w:ascii="Comic Sans MS" w:hAnsi="Comic Sans MS"/>
          <w:sz w:val="24"/>
          <w:szCs w:val="24"/>
        </w:rPr>
        <w:t xml:space="preserve"> for students interested in design and engineering.  The major focus is to expose students to the design process, research and analysis, teamwork, communication methods, global and human impacts, engineering standards, and technical documentation.  IED give students the opportunity to devel</w:t>
      </w:r>
      <w:r w:rsidR="00C00A55">
        <w:rPr>
          <w:rFonts w:ascii="Comic Sans MS" w:hAnsi="Comic Sans MS"/>
          <w:sz w:val="24"/>
          <w:szCs w:val="24"/>
        </w:rPr>
        <w:t>o</w:t>
      </w:r>
      <w:r>
        <w:rPr>
          <w:rFonts w:ascii="Comic Sans MS" w:hAnsi="Comic Sans MS"/>
          <w:sz w:val="24"/>
          <w:szCs w:val="24"/>
        </w:rPr>
        <w:t>p skills and understanding of course concepts through activity-, project-, and problem-based (APPB) learning.  Students continually hone their interpersonal skills, creative abilities and understanding of the design process.</w:t>
      </w:r>
      <w:r w:rsidR="00E350DB" w:rsidRPr="00E350DB">
        <w:rPr>
          <w:rFonts w:ascii="Comic Sans MS" w:hAnsi="Comic Sans MS"/>
          <w:sz w:val="24"/>
          <w:szCs w:val="24"/>
        </w:rPr>
        <w:t xml:space="preserve">  </w:t>
      </w:r>
    </w:p>
    <w:p w:rsidR="00C00A55" w:rsidRDefault="00C00A55" w:rsidP="00E350DB">
      <w:pPr>
        <w:rPr>
          <w:rFonts w:ascii="Comic Sans MS" w:hAnsi="Comic Sans MS"/>
          <w:sz w:val="24"/>
          <w:szCs w:val="24"/>
        </w:rPr>
      </w:pPr>
      <w:r>
        <w:rPr>
          <w:rFonts w:ascii="Comic Sans MS" w:hAnsi="Comic Sans MS"/>
          <w:sz w:val="24"/>
          <w:szCs w:val="24"/>
        </w:rPr>
        <w:tab/>
        <w:t>Students will employ engineering and scientific concepts in the solution of engineering design problems.  You will use state of the art 3D solid modeling design software to help design solutions to solve proposed problems.  Students will develop problem-solving skills and apply their knowledge of research and design to create solutions to various challenges that increase in difficulty throughout the course.</w:t>
      </w:r>
    </w:p>
    <w:p w:rsidR="00C00A55" w:rsidRDefault="00C00A55" w:rsidP="00E350DB">
      <w:pPr>
        <w:rPr>
          <w:rFonts w:ascii="Comic Sans MS" w:hAnsi="Comic Sans MS"/>
          <w:sz w:val="24"/>
          <w:szCs w:val="24"/>
        </w:rPr>
      </w:pPr>
      <w:r>
        <w:rPr>
          <w:rFonts w:ascii="Comic Sans MS" w:hAnsi="Comic Sans MS"/>
          <w:sz w:val="24"/>
          <w:szCs w:val="24"/>
        </w:rPr>
        <w:tab/>
        <w:t xml:space="preserve">IED is one of three foundation courses in the Project Lead </w:t>
      </w:r>
      <w:proofErr w:type="gramStart"/>
      <w:r>
        <w:rPr>
          <w:rFonts w:ascii="Comic Sans MS" w:hAnsi="Comic Sans MS"/>
          <w:sz w:val="24"/>
          <w:szCs w:val="24"/>
        </w:rPr>
        <w:t>The</w:t>
      </w:r>
      <w:proofErr w:type="gramEnd"/>
      <w:r>
        <w:rPr>
          <w:rFonts w:ascii="Comic Sans MS" w:hAnsi="Comic Sans MS"/>
          <w:sz w:val="24"/>
          <w:szCs w:val="24"/>
        </w:rPr>
        <w:t xml:space="preserve"> Way</w:t>
      </w:r>
      <w:r w:rsidR="00DC70D1">
        <w:rPr>
          <w:rFonts w:ascii="Comic Sans MS" w:hAnsi="Comic Sans MS"/>
          <w:sz w:val="24"/>
          <w:szCs w:val="24"/>
        </w:rPr>
        <w:t xml:space="preserve"> high school pre-engineering program.  The course applies and concurrently develops secondary level knowledge and skills in Science, Technology, Engineering and Math (STEM).</w:t>
      </w:r>
    </w:p>
    <w:p w:rsidR="00967FED" w:rsidRDefault="00967FED" w:rsidP="00E350DB">
      <w:pPr>
        <w:rPr>
          <w:rFonts w:ascii="Comic Sans MS" w:hAnsi="Comic Sans MS"/>
          <w:sz w:val="24"/>
          <w:szCs w:val="24"/>
        </w:rPr>
      </w:pPr>
    </w:p>
    <w:p w:rsidR="00BB62AE" w:rsidRDefault="00967FED" w:rsidP="00967FED">
      <w:pPr>
        <w:pStyle w:val="BodyStyle1"/>
        <w:tabs>
          <w:tab w:val="clear" w:pos="2080"/>
          <w:tab w:val="center" w:pos="640"/>
          <w:tab w:val="left" w:pos="10620"/>
        </w:tabs>
        <w:spacing w:line="240" w:lineRule="atLeast"/>
        <w:ind w:left="0" w:right="0"/>
        <w:outlineLvl w:val="0"/>
        <w:rPr>
          <w:rFonts w:ascii="Comic Sans MS" w:hAnsi="Comic Sans MS"/>
          <w:szCs w:val="18"/>
        </w:rPr>
      </w:pPr>
      <w:r>
        <w:rPr>
          <w:rFonts w:ascii="Comic Sans MS" w:hAnsi="Comic Sans MS"/>
          <w:b/>
          <w:bCs/>
        </w:rPr>
        <w:t>PRE-REQUISITE</w:t>
      </w:r>
      <w:r>
        <w:rPr>
          <w:rFonts w:ascii="Arial" w:hAnsi="Arial"/>
        </w:rPr>
        <w:t xml:space="preserve">: </w:t>
      </w:r>
      <w:r w:rsidR="00755EE6">
        <w:rPr>
          <w:rFonts w:ascii="Comic Sans MS" w:hAnsi="Comic Sans MS"/>
        </w:rPr>
        <w:t>enrolled or completed college preparatory mathematics and science.</w:t>
      </w:r>
    </w:p>
    <w:p w:rsidR="00967FED" w:rsidRDefault="00967FED" w:rsidP="00967FED">
      <w:pPr>
        <w:rPr>
          <w:rFonts w:ascii="Comic Sans MS" w:hAnsi="Comic Sans MS"/>
          <w:b/>
          <w:bCs/>
        </w:rPr>
      </w:pPr>
    </w:p>
    <w:p w:rsidR="00967FED" w:rsidRDefault="00967FED" w:rsidP="00967FED">
      <w:pPr>
        <w:rPr>
          <w:rFonts w:ascii="Comic Sans MS" w:hAnsi="Comic Sans MS"/>
          <w:b/>
          <w:bCs/>
          <w:snapToGrid w:val="0"/>
          <w:sz w:val="24"/>
        </w:rPr>
      </w:pPr>
      <w:r>
        <w:rPr>
          <w:rFonts w:ascii="Comic Sans MS" w:hAnsi="Comic Sans MS"/>
          <w:b/>
          <w:bCs/>
        </w:rPr>
        <w:br w:type="page"/>
      </w:r>
    </w:p>
    <w:p w:rsidR="00BB62AE" w:rsidRDefault="00BB62AE">
      <w:pPr>
        <w:pStyle w:val="BodyStyle1"/>
        <w:tabs>
          <w:tab w:val="clear" w:pos="2080"/>
          <w:tab w:val="center" w:pos="640"/>
          <w:tab w:val="left" w:pos="10620"/>
        </w:tabs>
        <w:spacing w:line="240" w:lineRule="atLeast"/>
        <w:ind w:left="0" w:right="0"/>
        <w:outlineLvl w:val="0"/>
        <w:rPr>
          <w:rFonts w:ascii="Comic Sans MS" w:hAnsi="Comic Sans MS"/>
        </w:rPr>
      </w:pPr>
      <w:r>
        <w:rPr>
          <w:rFonts w:ascii="Comic Sans MS" w:hAnsi="Comic Sans MS"/>
          <w:b/>
          <w:bCs/>
        </w:rPr>
        <w:lastRenderedPageBreak/>
        <w:t>GOALS</w:t>
      </w:r>
      <w:r>
        <w:rPr>
          <w:rFonts w:ascii="Comic Sans MS" w:hAnsi="Comic Sans MS"/>
        </w:rPr>
        <w:t>:</w:t>
      </w:r>
    </w:p>
    <w:p w:rsidR="00967FED" w:rsidRPr="00967FED" w:rsidRDefault="00BD14EF" w:rsidP="00967FED">
      <w:pPr>
        <w:pStyle w:val="BodyStyle1"/>
        <w:numPr>
          <w:ilvl w:val="0"/>
          <w:numId w:val="2"/>
        </w:numPr>
        <w:tabs>
          <w:tab w:val="clear" w:pos="360"/>
          <w:tab w:val="clear" w:pos="2080"/>
          <w:tab w:val="clear" w:pos="2800"/>
          <w:tab w:val="center" w:pos="640"/>
          <w:tab w:val="left" w:pos="1440"/>
          <w:tab w:val="left" w:pos="10620"/>
        </w:tabs>
        <w:spacing w:line="240" w:lineRule="atLeast"/>
        <w:ind w:left="1440" w:right="0"/>
        <w:rPr>
          <w:rFonts w:ascii="Comic Sans MS" w:hAnsi="Comic Sans MS"/>
          <w:szCs w:val="24"/>
        </w:rPr>
      </w:pPr>
      <w:r>
        <w:rPr>
          <w:rFonts w:ascii="Comic Sans MS" w:hAnsi="Comic Sans MS"/>
          <w:noProof/>
          <w:snapToGrid/>
          <w:szCs w:val="24"/>
        </w:rPr>
        <w:t>Design Process</w:t>
      </w:r>
    </w:p>
    <w:p w:rsidR="00967FED" w:rsidRPr="00967FED" w:rsidRDefault="00BD14EF"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Modeling</w:t>
      </w:r>
    </w:p>
    <w:p w:rsidR="00967FED" w:rsidRPr="00967FED" w:rsidRDefault="00BD14EF"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Sketching</w:t>
      </w:r>
    </w:p>
    <w:p w:rsidR="00967FED" w:rsidRPr="00967FED" w:rsidRDefault="00BD14EF"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Measurement, Statistics, and Applied Geometry</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Presentation Design and Delivery</w:t>
      </w:r>
    </w:p>
    <w:p w:rsidR="00967FED" w:rsidRPr="00967FED" w:rsidRDefault="00BD14EF" w:rsidP="00967FED">
      <w:pPr>
        <w:numPr>
          <w:ilvl w:val="0"/>
          <w:numId w:val="2"/>
        </w:numPr>
        <w:tabs>
          <w:tab w:val="clear" w:pos="360"/>
          <w:tab w:val="num" w:pos="1440"/>
        </w:tabs>
        <w:ind w:left="1440"/>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1" locked="0" layoutInCell="1" allowOverlap="1">
            <wp:simplePos x="0" y="0"/>
            <wp:positionH relativeFrom="column">
              <wp:posOffset>3719195</wp:posOffset>
            </wp:positionH>
            <wp:positionV relativeFrom="paragraph">
              <wp:posOffset>340360</wp:posOffset>
            </wp:positionV>
            <wp:extent cx="2922270" cy="1604010"/>
            <wp:effectExtent l="19050" t="0" r="0" b="0"/>
            <wp:wrapTight wrapText="bothSides">
              <wp:wrapPolygon edited="0">
                <wp:start x="-141" y="0"/>
                <wp:lineTo x="-141" y="21292"/>
                <wp:lineTo x="21544" y="21292"/>
                <wp:lineTo x="21544" y="0"/>
                <wp:lineTo x="-1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3178" t="26104" r="20185" b="14416"/>
                    <a:stretch>
                      <a:fillRect/>
                    </a:stretch>
                  </pic:blipFill>
                  <pic:spPr bwMode="auto">
                    <a:xfrm>
                      <a:off x="0" y="0"/>
                      <a:ext cx="2922270" cy="1604010"/>
                    </a:xfrm>
                    <a:prstGeom prst="rect">
                      <a:avLst/>
                    </a:prstGeom>
                    <a:noFill/>
                    <a:ln w="9525">
                      <a:noFill/>
                      <a:miter lim="800000"/>
                      <a:headEnd/>
                      <a:tailEnd/>
                    </a:ln>
                  </pic:spPr>
                </pic:pic>
              </a:graphicData>
            </a:graphic>
          </wp:anchor>
        </w:drawing>
      </w:r>
      <w:r w:rsidR="00F30420">
        <w:rPr>
          <w:rFonts w:ascii="Comic Sans MS" w:hAnsi="Comic Sans MS"/>
          <w:noProof/>
          <w:sz w:val="24"/>
          <w:szCs w:val="24"/>
        </w:rPr>
        <w:t>Engineering Drawing Standards</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CAD Solid Modeling</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Reverse Engineering</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Consumer Product Design Innovation</w:t>
      </w:r>
    </w:p>
    <w:p w:rsidR="00967FED" w:rsidRPr="00967FED" w:rsidRDefault="00967FED" w:rsidP="00967FED">
      <w:pPr>
        <w:numPr>
          <w:ilvl w:val="0"/>
          <w:numId w:val="2"/>
        </w:numPr>
        <w:tabs>
          <w:tab w:val="clear" w:pos="360"/>
          <w:tab w:val="num" w:pos="1440"/>
        </w:tabs>
        <w:ind w:left="1440"/>
        <w:rPr>
          <w:rFonts w:ascii="Comic Sans MS" w:hAnsi="Comic Sans MS"/>
          <w:sz w:val="24"/>
          <w:szCs w:val="24"/>
        </w:rPr>
      </w:pPr>
      <w:r w:rsidRPr="00967FED">
        <w:rPr>
          <w:rFonts w:ascii="Comic Sans MS" w:hAnsi="Comic Sans MS"/>
          <w:sz w:val="24"/>
          <w:szCs w:val="24"/>
        </w:rPr>
        <w:t xml:space="preserve"> </w:t>
      </w:r>
      <w:r w:rsidR="00F30420">
        <w:rPr>
          <w:rFonts w:ascii="Comic Sans MS" w:hAnsi="Comic Sans MS"/>
          <w:sz w:val="24"/>
          <w:szCs w:val="24"/>
        </w:rPr>
        <w:t>Marketing</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Graphic Design</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Engineering Ethics</w:t>
      </w:r>
    </w:p>
    <w:p w:rsidR="00967FED" w:rsidRPr="00967FED" w:rsidRDefault="00F30420" w:rsidP="00967FED">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Virtual Design Teams</w:t>
      </w:r>
    </w:p>
    <w:p w:rsidR="00BB62AE" w:rsidRDefault="00BB62AE">
      <w:pPr>
        <w:pStyle w:val="BodyStyle1"/>
        <w:tabs>
          <w:tab w:val="clear" w:pos="2080"/>
          <w:tab w:val="center" w:pos="640"/>
          <w:tab w:val="left" w:pos="10620"/>
        </w:tabs>
        <w:spacing w:line="240" w:lineRule="atLeast"/>
        <w:ind w:left="0" w:right="0"/>
        <w:outlineLvl w:val="0"/>
        <w:rPr>
          <w:rFonts w:ascii="Arial" w:hAnsi="Arial"/>
        </w:rPr>
      </w:pPr>
    </w:p>
    <w:p w:rsidR="00BB62AE" w:rsidRDefault="00A3611B">
      <w:pPr>
        <w:pStyle w:val="BodyStyle1"/>
        <w:tabs>
          <w:tab w:val="clear" w:pos="2080"/>
          <w:tab w:val="center" w:pos="640"/>
          <w:tab w:val="left" w:pos="10620"/>
        </w:tabs>
        <w:spacing w:line="240" w:lineRule="atLeast"/>
        <w:ind w:left="0" w:right="0"/>
        <w:outlineLvl w:val="0"/>
        <w:rPr>
          <w:rFonts w:ascii="Comic Sans MS" w:hAnsi="Comic Sans MS"/>
          <w:sz w:val="16"/>
        </w:rPr>
      </w:pPr>
      <w:r>
        <w:rPr>
          <w:rFonts w:ascii="Comic Sans MS" w:hAnsi="Comic Sans MS"/>
          <w:b/>
          <w:bCs/>
        </w:rPr>
        <w:t>CREATIVITY PROJECTS</w:t>
      </w:r>
      <w:r w:rsidR="00BB62AE">
        <w:rPr>
          <w:rFonts w:ascii="Comic Sans MS" w:hAnsi="Comic Sans MS"/>
        </w:rPr>
        <w:t>:</w:t>
      </w:r>
    </w:p>
    <w:p w:rsidR="00BB62AE" w:rsidRDefault="00C00C40">
      <w:pPr>
        <w:pStyle w:val="BodyStyle1"/>
        <w:numPr>
          <w:ilvl w:val="0"/>
          <w:numId w:val="7"/>
        </w:numPr>
        <w:tabs>
          <w:tab w:val="clear" w:pos="2080"/>
          <w:tab w:val="center" w:pos="640"/>
          <w:tab w:val="left" w:pos="10620"/>
        </w:tabs>
        <w:spacing w:line="240" w:lineRule="atLeast"/>
        <w:ind w:right="0"/>
        <w:rPr>
          <w:rFonts w:ascii="Comic Sans MS" w:hAnsi="Comic Sans MS"/>
        </w:rPr>
      </w:pPr>
      <w:r w:rsidRPr="00BD14EF">
        <w:rPr>
          <w:rFonts w:ascii="Comic Sans MS" w:hAnsi="Comic Sans MS"/>
        </w:rPr>
        <w:fldChar w:fldCharType="begin"/>
      </w:r>
      <w:r w:rsidR="00BB62AE">
        <w:rPr>
          <w:rFonts w:ascii="Comic Sans MS" w:hAnsi="Comic Sans MS"/>
        </w:rPr>
        <w:instrText xml:space="preserve"> FILLIN  \* MERGEFORMAT </w:instrText>
      </w:r>
      <w:r w:rsidRPr="00BD14EF">
        <w:rPr>
          <w:rFonts w:ascii="Comic Sans MS" w:hAnsi="Comic Sans MS"/>
        </w:rPr>
        <w:fldChar w:fldCharType="separate"/>
      </w:r>
      <w:r w:rsidR="00673568">
        <w:rPr>
          <w:rFonts w:ascii="Comic Sans MS" w:hAnsi="Comic Sans MS"/>
        </w:rPr>
        <w:t>Puzzle</w:t>
      </w:r>
      <w:r w:rsidR="00BD14EF">
        <w:rPr>
          <w:rFonts w:ascii="Comic Sans MS" w:hAnsi="Comic Sans MS"/>
        </w:rPr>
        <w:t xml:space="preserve"> Cube</w:t>
      </w:r>
      <w:r w:rsidR="00BB62AE">
        <w:rPr>
          <w:rFonts w:ascii="Comic Sans MS" w:hAnsi="Comic Sans MS"/>
        </w:rPr>
        <w:t xml:space="preserve">.  </w:t>
      </w:r>
    </w:p>
    <w:p w:rsidR="00BB62AE" w:rsidRDefault="00BD14EF">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t>Toy Train</w:t>
      </w:r>
      <w:r w:rsidR="00BB62AE">
        <w:rPr>
          <w:rFonts w:ascii="Comic Sans MS" w:hAnsi="Comic Sans MS"/>
        </w:rPr>
        <w:t xml:space="preserve">. </w:t>
      </w:r>
    </w:p>
    <w:p w:rsidR="00A3611B" w:rsidRDefault="00C00C40" w:rsidP="00BD14EF">
      <w:pPr>
        <w:pStyle w:val="BodyStyle1"/>
        <w:numPr>
          <w:ilvl w:val="0"/>
          <w:numId w:val="7"/>
        </w:numPr>
        <w:tabs>
          <w:tab w:val="clear" w:pos="2080"/>
          <w:tab w:val="center" w:pos="640"/>
          <w:tab w:val="left" w:pos="10620"/>
        </w:tabs>
        <w:spacing w:line="240" w:lineRule="atLeast"/>
        <w:ind w:right="0"/>
        <w:rPr>
          <w:rFonts w:ascii="Comic Sans MS" w:hAnsi="Comic Sans MS"/>
        </w:rPr>
      </w:pPr>
      <w:r w:rsidRPr="00BD14EF">
        <w:rPr>
          <w:rFonts w:ascii="Comic Sans MS" w:hAnsi="Comic Sans MS"/>
        </w:rPr>
        <w:fldChar w:fldCharType="end"/>
      </w:r>
      <w:r w:rsidR="00BD14EF">
        <w:rPr>
          <w:rFonts w:ascii="Comic Sans MS" w:hAnsi="Comic Sans MS"/>
        </w:rPr>
        <w:t xml:space="preserve">Reverse Engineering: </w:t>
      </w:r>
      <w:proofErr w:type="spellStart"/>
      <w:r w:rsidR="00BD14EF">
        <w:rPr>
          <w:rFonts w:ascii="Comic Sans MS" w:hAnsi="Comic Sans MS"/>
        </w:rPr>
        <w:t>Automoblox</w:t>
      </w:r>
      <w:proofErr w:type="spellEnd"/>
      <w:r w:rsidR="00BD14EF">
        <w:rPr>
          <w:rFonts w:ascii="Comic Sans MS" w:hAnsi="Comic Sans MS"/>
        </w:rPr>
        <w:t xml:space="preserve"> vehicles</w:t>
      </w:r>
    </w:p>
    <w:p w:rsidR="00A3611B" w:rsidRDefault="00BD14EF">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t>Virtual Design Team project</w:t>
      </w:r>
    </w:p>
    <w:p w:rsidR="00BB62AE" w:rsidRDefault="00BB62AE">
      <w:pPr>
        <w:pStyle w:val="BodyStyle1"/>
        <w:tabs>
          <w:tab w:val="clear" w:pos="2080"/>
          <w:tab w:val="center" w:pos="640"/>
          <w:tab w:val="left" w:pos="10620"/>
        </w:tabs>
        <w:spacing w:line="240" w:lineRule="atLeast"/>
        <w:ind w:left="0" w:right="0"/>
        <w:rPr>
          <w:rFonts w:ascii="Comic Sans MS" w:hAnsi="Comic Sans MS"/>
        </w:rPr>
      </w:pPr>
    </w:p>
    <w:p w:rsidR="00BB62AE" w:rsidRDefault="00BD14EF">
      <w:pPr>
        <w:pStyle w:val="BodyStyle1"/>
        <w:tabs>
          <w:tab w:val="clear" w:pos="2080"/>
          <w:tab w:val="center" w:pos="640"/>
          <w:tab w:val="left" w:pos="10620"/>
        </w:tabs>
        <w:spacing w:line="240" w:lineRule="atLeast"/>
        <w:ind w:left="0" w:right="0"/>
        <w:outlineLvl w:val="0"/>
        <w:rPr>
          <w:rFonts w:ascii="Comic Sans MS" w:hAnsi="Comic Sans MS"/>
        </w:rPr>
      </w:pPr>
      <w:r>
        <w:rPr>
          <w:rFonts w:ascii="Comic Sans MS" w:hAnsi="Comic Sans MS"/>
          <w:b/>
          <w:bCs/>
        </w:rPr>
        <w:t>ENGINEERING</w:t>
      </w:r>
      <w:r w:rsidR="00A3611B">
        <w:rPr>
          <w:rFonts w:ascii="Comic Sans MS" w:hAnsi="Comic Sans MS"/>
          <w:b/>
          <w:bCs/>
        </w:rPr>
        <w:t xml:space="preserve"> NOTEBOOK</w:t>
      </w:r>
      <w:r>
        <w:rPr>
          <w:rFonts w:ascii="Comic Sans MS" w:hAnsi="Comic Sans MS"/>
          <w:b/>
          <w:bCs/>
        </w:rPr>
        <w:t xml:space="preserve"> and supplies</w:t>
      </w:r>
      <w:r w:rsidR="00BB62AE">
        <w:rPr>
          <w:rFonts w:ascii="Comic Sans MS" w:hAnsi="Comic Sans MS"/>
        </w:rPr>
        <w:t>:</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 xml:space="preserve">Each student is required to </w:t>
      </w:r>
      <w:r w:rsidR="00BD14EF">
        <w:rPr>
          <w:rFonts w:ascii="Comic Sans MS" w:hAnsi="Comic Sans MS"/>
          <w:sz w:val="24"/>
          <w:szCs w:val="24"/>
        </w:rPr>
        <w:t>maintain</w:t>
      </w:r>
      <w:r w:rsidRPr="00A3611B">
        <w:rPr>
          <w:rFonts w:ascii="Comic Sans MS" w:hAnsi="Comic Sans MS"/>
          <w:sz w:val="24"/>
          <w:szCs w:val="24"/>
        </w:rPr>
        <w:t xml:space="preserve"> a notebook in class to keep notes, </w:t>
      </w:r>
      <w:r w:rsidR="00BD14EF">
        <w:rPr>
          <w:rFonts w:ascii="Comic Sans MS" w:hAnsi="Comic Sans MS"/>
          <w:sz w:val="24"/>
          <w:szCs w:val="24"/>
        </w:rPr>
        <w:t>document progress of all projects</w:t>
      </w:r>
      <w:r w:rsidRPr="00A3611B">
        <w:rPr>
          <w:rFonts w:ascii="Comic Sans MS" w:hAnsi="Comic Sans MS"/>
          <w:sz w:val="24"/>
          <w:szCs w:val="24"/>
        </w:rPr>
        <w:t xml:space="preserve"> and all finished assignments</w:t>
      </w:r>
      <w:r w:rsidRPr="001B5237">
        <w:rPr>
          <w:rFonts w:ascii="Comic Sans MS" w:hAnsi="Comic Sans MS"/>
          <w:b/>
          <w:sz w:val="24"/>
          <w:szCs w:val="24"/>
        </w:rPr>
        <w:t>.</w:t>
      </w:r>
      <w:r w:rsidR="001B5237" w:rsidRPr="001B5237">
        <w:rPr>
          <w:rFonts w:ascii="Comic Sans MS" w:hAnsi="Comic Sans MS"/>
          <w:b/>
          <w:sz w:val="24"/>
          <w:szCs w:val="24"/>
        </w:rPr>
        <w:t xml:space="preserve">  PRINT NEATLY, all entries.</w:t>
      </w:r>
    </w:p>
    <w:p w:rsidR="00A3611B" w:rsidRPr="00A3611B" w:rsidRDefault="00BD14EF" w:rsidP="00A3611B">
      <w:pPr>
        <w:numPr>
          <w:ilvl w:val="0"/>
          <w:numId w:val="9"/>
        </w:numPr>
        <w:tabs>
          <w:tab w:val="clear" w:pos="720"/>
          <w:tab w:val="num" w:pos="180"/>
        </w:tabs>
        <w:ind w:left="180" w:hanging="180"/>
        <w:rPr>
          <w:rFonts w:ascii="Comic Sans MS" w:hAnsi="Comic Sans MS"/>
          <w:sz w:val="24"/>
          <w:szCs w:val="24"/>
        </w:rPr>
      </w:pPr>
      <w:r>
        <w:rPr>
          <w:rFonts w:ascii="Comic Sans MS" w:hAnsi="Comic Sans MS"/>
          <w:sz w:val="24"/>
          <w:szCs w:val="24"/>
        </w:rPr>
        <w:t>Bound composition book with graph paper pages</w:t>
      </w:r>
      <w:r w:rsidR="00A3611B" w:rsidRPr="00A3611B">
        <w:rPr>
          <w:rFonts w:ascii="Comic Sans MS" w:hAnsi="Comic Sans MS"/>
          <w:sz w:val="24"/>
          <w:szCs w:val="24"/>
        </w:rPr>
        <w:t>.</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b/>
          <w:sz w:val="24"/>
          <w:szCs w:val="24"/>
        </w:rPr>
        <w:t>Adequate supply of pencils</w:t>
      </w:r>
      <w:r w:rsidRPr="00A3611B">
        <w:rPr>
          <w:rFonts w:ascii="Comic Sans MS" w:hAnsi="Comic Sans MS"/>
          <w:sz w:val="24"/>
          <w:szCs w:val="24"/>
        </w:rPr>
        <w:t xml:space="preserve"> </w:t>
      </w:r>
      <w:r w:rsidRPr="00A3611B">
        <w:rPr>
          <w:rFonts w:ascii="Comic Sans MS" w:hAnsi="Comic Sans MS"/>
          <w:b/>
          <w:sz w:val="24"/>
          <w:szCs w:val="24"/>
        </w:rPr>
        <w:t>with erasers</w:t>
      </w:r>
    </w:p>
    <w:p w:rsid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Notebooks will be checked/graded per marking period</w:t>
      </w:r>
    </w:p>
    <w:p w:rsidR="00FB5DF3" w:rsidRPr="00A3611B" w:rsidRDefault="00FB5DF3" w:rsidP="00FB5DF3">
      <w:pPr>
        <w:numPr>
          <w:ilvl w:val="0"/>
          <w:numId w:val="9"/>
        </w:numPr>
        <w:tabs>
          <w:tab w:val="clear" w:pos="720"/>
          <w:tab w:val="num" w:pos="180"/>
        </w:tabs>
        <w:ind w:left="180" w:hanging="180"/>
        <w:rPr>
          <w:rFonts w:ascii="Comic Sans MS" w:hAnsi="Comic Sans MS"/>
          <w:sz w:val="24"/>
          <w:szCs w:val="24"/>
        </w:rPr>
      </w:pPr>
      <w:r>
        <w:rPr>
          <w:rFonts w:ascii="Comic Sans MS" w:hAnsi="Comic Sans MS"/>
          <w:sz w:val="24"/>
          <w:szCs w:val="24"/>
        </w:rPr>
        <w:t>File Folder to hold worksheets, tests, loose papers, etc.</w:t>
      </w:r>
    </w:p>
    <w:p w:rsidR="00BB62AE" w:rsidRDefault="00BB62AE">
      <w:pPr>
        <w:pStyle w:val="BodyStyle1"/>
        <w:tabs>
          <w:tab w:val="clear" w:pos="2080"/>
          <w:tab w:val="center" w:pos="640"/>
          <w:tab w:val="left" w:pos="10620"/>
        </w:tabs>
        <w:spacing w:line="240" w:lineRule="atLeast"/>
        <w:ind w:left="0" w:right="0"/>
        <w:rPr>
          <w:rFonts w:ascii="Comic Sans MS" w:hAnsi="Comic Sans MS"/>
        </w:rPr>
      </w:pPr>
    </w:p>
    <w:p w:rsidR="00A3611B" w:rsidRPr="00A3611B" w:rsidRDefault="00BB62AE" w:rsidP="00A3611B">
      <w:pPr>
        <w:rPr>
          <w:rFonts w:ascii="Comic Sans MS" w:hAnsi="Comic Sans MS"/>
          <w:b/>
          <w:bCs/>
          <w:sz w:val="24"/>
          <w:szCs w:val="24"/>
        </w:rPr>
      </w:pPr>
      <w:r w:rsidRPr="00A3611B">
        <w:rPr>
          <w:rFonts w:ascii="Comic Sans MS" w:hAnsi="Comic Sans MS"/>
          <w:b/>
          <w:bCs/>
          <w:sz w:val="24"/>
          <w:szCs w:val="24"/>
        </w:rPr>
        <w:t>ASSESSMENT</w:t>
      </w:r>
    </w:p>
    <w:p w:rsidR="00A3611B" w:rsidRDefault="00A3611B" w:rsidP="00A3611B">
      <w:pPr>
        <w:rPr>
          <w:rFonts w:ascii="Comic Sans MS" w:hAnsi="Comic Sans MS"/>
          <w:sz w:val="24"/>
          <w:szCs w:val="24"/>
        </w:rPr>
      </w:pPr>
      <w:r w:rsidRPr="00A3611B">
        <w:rPr>
          <w:rFonts w:ascii="Comic Sans MS" w:hAnsi="Comic Sans MS"/>
          <w:sz w:val="24"/>
          <w:szCs w:val="24"/>
        </w:rPr>
        <w:t xml:space="preserve">Projects and assignments: </w:t>
      </w:r>
      <w:r w:rsidR="003679D2">
        <w:rPr>
          <w:rFonts w:ascii="Comic Sans MS" w:hAnsi="Comic Sans MS"/>
          <w:sz w:val="24"/>
          <w:szCs w:val="24"/>
        </w:rPr>
        <w:t>50</w:t>
      </w:r>
      <w:r w:rsidRPr="00A3611B">
        <w:rPr>
          <w:rFonts w:ascii="Comic Sans MS" w:hAnsi="Comic Sans MS"/>
          <w:sz w:val="24"/>
          <w:szCs w:val="24"/>
        </w:rPr>
        <w:t>%</w:t>
      </w:r>
    </w:p>
    <w:p w:rsidR="00A3611B" w:rsidRPr="00A3611B" w:rsidRDefault="003679D2" w:rsidP="00A3611B">
      <w:pPr>
        <w:rPr>
          <w:rFonts w:ascii="Comic Sans MS" w:hAnsi="Comic Sans MS"/>
          <w:sz w:val="24"/>
          <w:szCs w:val="24"/>
        </w:rPr>
      </w:pPr>
      <w:r>
        <w:rPr>
          <w:rFonts w:ascii="Comic Sans MS" w:hAnsi="Comic Sans MS"/>
          <w:sz w:val="24"/>
          <w:szCs w:val="24"/>
        </w:rPr>
        <w:t>Tests/Quizzes</w:t>
      </w:r>
      <w:r w:rsidR="002717F2">
        <w:rPr>
          <w:rFonts w:ascii="Comic Sans MS" w:hAnsi="Comic Sans MS"/>
          <w:sz w:val="24"/>
          <w:szCs w:val="24"/>
        </w:rPr>
        <w:t>/Homework</w:t>
      </w:r>
      <w:r w:rsidR="00A3611B" w:rsidRPr="00A3611B">
        <w:rPr>
          <w:rFonts w:ascii="Comic Sans MS" w:hAnsi="Comic Sans MS"/>
          <w:sz w:val="24"/>
          <w:szCs w:val="24"/>
        </w:rPr>
        <w:t>: 20%</w:t>
      </w:r>
      <w:r>
        <w:rPr>
          <w:rFonts w:ascii="Comic Sans MS" w:hAnsi="Comic Sans MS"/>
          <w:sz w:val="24"/>
          <w:szCs w:val="24"/>
        </w:rPr>
        <w:t>,    Engineering Notebook:   10%</w:t>
      </w:r>
    </w:p>
    <w:p w:rsidR="00A3611B" w:rsidRPr="00A3611B" w:rsidRDefault="00A3611B" w:rsidP="00A3611B">
      <w:pPr>
        <w:rPr>
          <w:rFonts w:ascii="Comic Sans MS" w:hAnsi="Comic Sans MS"/>
          <w:sz w:val="24"/>
          <w:szCs w:val="24"/>
        </w:rPr>
      </w:pPr>
      <w:r w:rsidRPr="00A3611B">
        <w:rPr>
          <w:rFonts w:ascii="Comic Sans MS" w:hAnsi="Comic Sans MS"/>
          <w:sz w:val="24"/>
          <w:szCs w:val="24"/>
        </w:rPr>
        <w:t>Class Participation/Behavior: 20%</w:t>
      </w:r>
    </w:p>
    <w:p w:rsidR="00A3611B" w:rsidRPr="00A3611B" w:rsidRDefault="00A3611B" w:rsidP="00A3611B">
      <w:pPr>
        <w:numPr>
          <w:ilvl w:val="0"/>
          <w:numId w:val="11"/>
        </w:numPr>
        <w:rPr>
          <w:rFonts w:ascii="Comic Sans MS" w:hAnsi="Comic Sans MS"/>
          <w:sz w:val="24"/>
          <w:szCs w:val="24"/>
        </w:rPr>
      </w:pPr>
      <w:r w:rsidRPr="00A3611B">
        <w:rPr>
          <w:rFonts w:ascii="Comic Sans MS" w:hAnsi="Comic Sans MS"/>
          <w:sz w:val="24"/>
          <w:szCs w:val="24"/>
        </w:rPr>
        <w:t>Grading rubrics will be provided.</w:t>
      </w:r>
    </w:p>
    <w:p w:rsidR="00A3611B" w:rsidRDefault="00A3611B" w:rsidP="00A3611B">
      <w:pPr>
        <w:numPr>
          <w:ilvl w:val="0"/>
          <w:numId w:val="11"/>
        </w:numPr>
        <w:rPr>
          <w:rFonts w:ascii="Comic Sans MS" w:hAnsi="Comic Sans MS"/>
          <w:sz w:val="24"/>
          <w:szCs w:val="24"/>
        </w:rPr>
      </w:pPr>
      <w:r w:rsidRPr="00A3611B">
        <w:rPr>
          <w:rFonts w:ascii="Comic Sans MS" w:hAnsi="Comic Sans MS"/>
          <w:sz w:val="24"/>
          <w:szCs w:val="24"/>
        </w:rPr>
        <w:t xml:space="preserve">Drawings submitted &gt; 1 day from assigned due date </w:t>
      </w:r>
      <w:proofErr w:type="gramStart"/>
      <w:r w:rsidRPr="00A3611B">
        <w:rPr>
          <w:rFonts w:ascii="Comic Sans MS" w:hAnsi="Comic Sans MS"/>
          <w:sz w:val="24"/>
          <w:szCs w:val="24"/>
        </w:rPr>
        <w:t>=  minus</w:t>
      </w:r>
      <w:proofErr w:type="gramEnd"/>
      <w:r w:rsidRPr="00A3611B">
        <w:rPr>
          <w:rFonts w:ascii="Comic Sans MS" w:hAnsi="Comic Sans MS"/>
          <w:sz w:val="24"/>
          <w:szCs w:val="24"/>
        </w:rPr>
        <w:t xml:space="preserve"> 10 pts.</w:t>
      </w:r>
    </w:p>
    <w:p w:rsidR="00A3611B" w:rsidRPr="00A3611B" w:rsidRDefault="00A3611B" w:rsidP="00A3611B">
      <w:pPr>
        <w:rPr>
          <w:rFonts w:ascii="Comic Sans MS" w:hAnsi="Comic Sans MS"/>
          <w:sz w:val="24"/>
          <w:szCs w:val="24"/>
          <w:u w:val="single"/>
        </w:rPr>
      </w:pPr>
      <w:r w:rsidRPr="00A3611B">
        <w:rPr>
          <w:rFonts w:ascii="Comic Sans MS" w:hAnsi="Comic Sans MS"/>
          <w:sz w:val="24"/>
          <w:szCs w:val="24"/>
          <w:u w:val="single"/>
        </w:rPr>
        <w:t>Uncompleted Assigned Drawings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Projects must be completed and will be penalized for lateness.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b/>
          <w:sz w:val="24"/>
          <w:szCs w:val="24"/>
        </w:rPr>
        <w:t>Engineering is a demanding profession</w:t>
      </w:r>
      <w:r w:rsidRPr="00A3611B">
        <w:rPr>
          <w:rFonts w:ascii="Comic Sans MS" w:hAnsi="Comic Sans MS"/>
          <w:sz w:val="24"/>
          <w:szCs w:val="24"/>
        </w:rPr>
        <w:t>.  Get used to it!</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Students are welcome to use the computers in CAD lab after school to complete assigned drawings.</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rPr>
          <w:rFonts w:ascii="Arial" w:hAnsi="Arial"/>
          <w:b/>
          <w:sz w:val="32"/>
        </w:rPr>
      </w:pPr>
    </w:p>
    <w:p w:rsidR="00BB62AE" w:rsidRDefault="00F30420">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rPr>
          <w:rFonts w:ascii="Arial" w:hAnsi="Arial"/>
          <w:sz w:val="24"/>
        </w:rPr>
      </w:pPr>
      <w:r>
        <w:rPr>
          <w:rFonts w:ascii="Arial" w:hAnsi="Arial"/>
          <w:b/>
          <w:sz w:val="32"/>
        </w:rPr>
        <w:t>IED</w:t>
      </w:r>
      <w:r w:rsidR="00D461B8">
        <w:rPr>
          <w:rFonts w:ascii="Arial" w:hAnsi="Arial"/>
          <w:b/>
          <w:sz w:val="32"/>
        </w:rPr>
        <w:t xml:space="preserve"> (</w:t>
      </w:r>
      <w:r>
        <w:rPr>
          <w:rFonts w:ascii="Arial" w:hAnsi="Arial"/>
          <w:b/>
          <w:sz w:val="32"/>
        </w:rPr>
        <w:t>Introduction to Engineering</w:t>
      </w:r>
      <w:r w:rsidR="00D461B8">
        <w:rPr>
          <w:rFonts w:ascii="Arial" w:hAnsi="Arial"/>
          <w:b/>
          <w:sz w:val="32"/>
        </w:rPr>
        <w:t xml:space="preserve"> Design)</w:t>
      </w:r>
    </w:p>
    <w:p w:rsidR="00BB62AE" w:rsidRDefault="00BB62A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Arial" w:hAnsi="Arial"/>
          <w:sz w:val="24"/>
        </w:rPr>
      </w:pPr>
      <w:r>
        <w:rPr>
          <w:rFonts w:ascii="Arial" w:hAnsi="Arial"/>
          <w:sz w:val="24"/>
        </w:rPr>
        <w:t>Course Schedule</w:t>
      </w:r>
    </w:p>
    <w:p w:rsidR="00BB62AE" w:rsidRDefault="00BB62AE" w:rsidP="00161FDD">
      <w:pPr>
        <w:pStyle w:val="BodyStyle1"/>
        <w:tabs>
          <w:tab w:val="clear" w:pos="2080"/>
          <w:tab w:val="center" w:pos="640"/>
          <w:tab w:val="left" w:pos="10620"/>
        </w:tabs>
        <w:ind w:left="0" w:right="0"/>
        <w:rPr>
          <w:rFonts w:ascii="Arial" w:hAnsi="Arial"/>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070"/>
        <w:gridCol w:w="8640"/>
      </w:tblGrid>
      <w:tr w:rsidR="00D461B8" w:rsidTr="00593197">
        <w:trPr>
          <w:trHeight w:val="333"/>
        </w:trPr>
        <w:tc>
          <w:tcPr>
            <w:tcW w:w="2070" w:type="dxa"/>
            <w:vAlign w:val="center"/>
          </w:tcPr>
          <w:p w:rsidR="00D461B8" w:rsidRDefault="00D461B8">
            <w:pPr>
              <w:pStyle w:val="BodyStyle1"/>
              <w:tabs>
                <w:tab w:val="clear" w:pos="2080"/>
                <w:tab w:val="clear" w:pos="8560"/>
                <w:tab w:val="center" w:pos="640"/>
                <w:tab w:val="left" w:pos="8262"/>
                <w:tab w:val="left" w:pos="10620"/>
              </w:tabs>
              <w:ind w:left="0" w:right="0"/>
              <w:jc w:val="both"/>
              <w:rPr>
                <w:rFonts w:ascii="Comic Sans MS" w:hAnsi="Comic Sans MS"/>
              </w:rPr>
            </w:pPr>
            <w:r>
              <w:rPr>
                <w:rFonts w:ascii="Comic Sans MS" w:hAnsi="Comic Sans MS"/>
                <w:u w:val="single"/>
              </w:rPr>
              <w:t>Month</w:t>
            </w:r>
          </w:p>
        </w:tc>
        <w:tc>
          <w:tcPr>
            <w:tcW w:w="8640" w:type="dxa"/>
            <w:vAlign w:val="center"/>
          </w:tcPr>
          <w:p w:rsidR="00D461B8" w:rsidRDefault="00D461B8">
            <w:pPr>
              <w:pStyle w:val="TableStyle1"/>
              <w:tabs>
                <w:tab w:val="clear" w:pos="540"/>
                <w:tab w:val="center" w:pos="640"/>
                <w:tab w:val="left" w:pos="2800"/>
                <w:tab w:val="left" w:pos="3520"/>
                <w:tab w:val="left" w:pos="4240"/>
                <w:tab w:val="left" w:pos="8262"/>
                <w:tab w:val="left" w:pos="10620"/>
              </w:tabs>
              <w:ind w:left="0" w:right="0" w:hanging="18"/>
              <w:jc w:val="both"/>
              <w:rPr>
                <w:rFonts w:ascii="Comic Sans MS" w:hAnsi="Comic Sans MS"/>
                <w:u w:val="single"/>
              </w:rPr>
            </w:pPr>
            <w:r>
              <w:rPr>
                <w:rFonts w:ascii="Comic Sans MS" w:hAnsi="Comic Sans MS"/>
                <w:u w:val="single"/>
              </w:rPr>
              <w:t>TOPIC</w:t>
            </w:r>
          </w:p>
        </w:tc>
      </w:tr>
      <w:tr w:rsidR="00D461B8" w:rsidTr="00593197">
        <w:trPr>
          <w:trHeight w:val="333"/>
        </w:trPr>
        <w:tc>
          <w:tcPr>
            <w:tcW w:w="10710" w:type="dxa"/>
            <w:gridSpan w:val="2"/>
            <w:vAlign w:val="center"/>
          </w:tcPr>
          <w:p w:rsidR="00D461B8" w:rsidRDefault="00D461B8" w:rsidP="00D461B8">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1</w:t>
            </w:r>
          </w:p>
        </w:tc>
      </w:tr>
      <w:tr w:rsidR="00D461B8" w:rsidTr="00593197">
        <w:trPr>
          <w:trHeight w:val="885"/>
        </w:trPr>
        <w:tc>
          <w:tcPr>
            <w:tcW w:w="2070" w:type="dxa"/>
          </w:tcPr>
          <w:p w:rsidR="00D461B8" w:rsidRDefault="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 xml:space="preserve">September </w:t>
            </w:r>
          </w:p>
        </w:tc>
        <w:tc>
          <w:tcPr>
            <w:tcW w:w="8640" w:type="dxa"/>
          </w:tcPr>
          <w:p w:rsidR="00D461B8" w:rsidRDefault="004B5E59" w:rsidP="00D461B8">
            <w:r>
              <w:t>Unit 1- Design Process</w:t>
            </w:r>
            <w:r w:rsidR="00D461B8">
              <w:t xml:space="preserve"> </w:t>
            </w:r>
          </w:p>
          <w:p w:rsidR="00D461B8" w:rsidRDefault="00D0256A" w:rsidP="00D461B8">
            <w:r>
              <w:t xml:space="preserve">Engineering Notebook, Brainstorming - concept sketching, Product Improvement, </w:t>
            </w:r>
            <w:r w:rsidR="00593197">
              <w:br/>
            </w:r>
            <w:r>
              <w:t>Discover Engineering, The Deep Dive video</w:t>
            </w:r>
          </w:p>
        </w:tc>
      </w:tr>
      <w:tr w:rsidR="00D461B8" w:rsidTr="00593197">
        <w:trPr>
          <w:trHeight w:val="885"/>
        </w:trPr>
        <w:tc>
          <w:tcPr>
            <w:tcW w:w="2070" w:type="dxa"/>
          </w:tcPr>
          <w:p w:rsidR="00D461B8" w:rsidRDefault="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October</w:t>
            </w:r>
          </w:p>
        </w:tc>
        <w:tc>
          <w:tcPr>
            <w:tcW w:w="8640" w:type="dxa"/>
          </w:tcPr>
          <w:p w:rsidR="00D461B8" w:rsidRDefault="004B5E59" w:rsidP="00D461B8">
            <w:r>
              <w:t xml:space="preserve">Unit 2 – Technical sketching and </w:t>
            </w:r>
            <w:r w:rsidR="00673568">
              <w:t>Drawing</w:t>
            </w:r>
          </w:p>
          <w:p w:rsidR="00E46250" w:rsidRDefault="00E46250" w:rsidP="00D461B8">
            <w:r>
              <w:t>Techniques, Proportions, Isometrics, Oblique, Perspectives, Mulitview - Orthographic Projection. Auxiliary views.</w:t>
            </w:r>
          </w:p>
          <w:p w:rsidR="004B5E59" w:rsidRDefault="004B5E59" w:rsidP="004B5E59">
            <w:r>
              <w:t xml:space="preserve">Unit 3 – Measurement and </w:t>
            </w:r>
            <w:r w:rsidR="00673568">
              <w:t>Statistics</w:t>
            </w:r>
          </w:p>
          <w:p w:rsidR="00E46250" w:rsidRDefault="00E46250" w:rsidP="004B5E59">
            <w:r>
              <w:t>Linear measuring: Standard &amp; Metric. Decimal conversions, Applied Statistics</w:t>
            </w:r>
          </w:p>
        </w:tc>
      </w:tr>
      <w:tr w:rsidR="005A1AC9" w:rsidTr="00593197">
        <w:trPr>
          <w:trHeight w:val="333"/>
        </w:trPr>
        <w:tc>
          <w:tcPr>
            <w:tcW w:w="10710" w:type="dxa"/>
            <w:gridSpan w:val="2"/>
            <w:vAlign w:val="center"/>
          </w:tcPr>
          <w:p w:rsidR="005A1AC9" w:rsidRDefault="005A1AC9"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2</w:t>
            </w:r>
          </w:p>
        </w:tc>
      </w:tr>
      <w:tr w:rsidR="005A1AC9" w:rsidTr="00593197">
        <w:trPr>
          <w:trHeight w:val="629"/>
        </w:trPr>
        <w:tc>
          <w:tcPr>
            <w:tcW w:w="2070" w:type="dxa"/>
          </w:tcPr>
          <w:p w:rsidR="005A1AC9" w:rsidRDefault="005A1AC9">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November</w:t>
            </w:r>
          </w:p>
        </w:tc>
        <w:tc>
          <w:tcPr>
            <w:tcW w:w="8640" w:type="dxa"/>
          </w:tcPr>
          <w:p w:rsidR="005A1AC9" w:rsidRDefault="004B5E59" w:rsidP="00AD7984">
            <w:r>
              <w:t>Unit 4 – Modeling Skills</w:t>
            </w:r>
          </w:p>
          <w:p w:rsidR="00E46250" w:rsidRDefault="00E46250" w:rsidP="00AD7984">
            <w:r>
              <w:t>Puzzle Cube Project, Introduction to CAD: 3D modeling software.</w:t>
            </w:r>
          </w:p>
        </w:tc>
      </w:tr>
      <w:tr w:rsidR="00AD7984" w:rsidTr="00593197">
        <w:trPr>
          <w:trHeight w:val="885"/>
        </w:trPr>
        <w:tc>
          <w:tcPr>
            <w:tcW w:w="2070" w:type="dxa"/>
          </w:tcPr>
          <w:p w:rsidR="00AD7984" w:rsidRDefault="00AD7984" w:rsidP="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December</w:t>
            </w:r>
          </w:p>
        </w:tc>
        <w:tc>
          <w:tcPr>
            <w:tcW w:w="8640" w:type="dxa"/>
          </w:tcPr>
          <w:p w:rsidR="00AD7984" w:rsidRDefault="004B5E59" w:rsidP="00AD7984">
            <w:r>
              <w:t>Unit 5 – Geometry of Design</w:t>
            </w:r>
          </w:p>
          <w:p w:rsidR="00E46250" w:rsidRDefault="00E244B3" w:rsidP="00AD7984">
            <w:r>
              <w:t>Calculating properties of shapes, Determining Density, Properties of Solids,</w:t>
            </w:r>
          </w:p>
          <w:p w:rsidR="00E244B3" w:rsidRDefault="00E244B3" w:rsidP="00AD7984">
            <w:r>
              <w:t>Physical Property Analysis.</w:t>
            </w:r>
          </w:p>
        </w:tc>
      </w:tr>
      <w:tr w:rsidR="00AD7984" w:rsidTr="00593197">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January</w:t>
            </w:r>
          </w:p>
        </w:tc>
        <w:tc>
          <w:tcPr>
            <w:tcW w:w="8640" w:type="dxa"/>
          </w:tcPr>
          <w:p w:rsidR="00AD7984" w:rsidRDefault="00774FA1" w:rsidP="00AD7984">
            <w:r>
              <w:t>Unit 8 – Advanced Computer Modeling</w:t>
            </w:r>
          </w:p>
          <w:p w:rsidR="00C32B37" w:rsidRDefault="00C32B37" w:rsidP="00AD7984">
            <w:r>
              <w:t xml:space="preserve">AutoCAD </w:t>
            </w:r>
            <w:proofErr w:type="gramStart"/>
            <w:r>
              <w:t>Inventor  Parametric</w:t>
            </w:r>
            <w:proofErr w:type="gramEnd"/>
            <w:r>
              <w:t xml:space="preserve"> Modeling.  Toy Train Project.</w:t>
            </w:r>
          </w:p>
          <w:p w:rsidR="00C32B37" w:rsidRDefault="00C32B37" w:rsidP="00AD7984">
            <w:r>
              <w:t xml:space="preserve"> Parametric Constraints.</w:t>
            </w:r>
          </w:p>
        </w:tc>
      </w:tr>
      <w:tr w:rsidR="00AD7984" w:rsidTr="00593197">
        <w:trPr>
          <w:trHeight w:val="333"/>
        </w:trPr>
        <w:tc>
          <w:tcPr>
            <w:tcW w:w="10710" w:type="dxa"/>
            <w:gridSpan w:val="2"/>
            <w:vAlign w:val="center"/>
          </w:tcPr>
          <w:p w:rsidR="00AD7984" w:rsidRP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rPr>
            </w:pPr>
            <w:r w:rsidRPr="00AD7984">
              <w:rPr>
                <w:rFonts w:ascii="Comic Sans MS" w:hAnsi="Comic Sans MS"/>
              </w:rPr>
              <w:t>MIDTERM EXAM</w:t>
            </w:r>
          </w:p>
        </w:tc>
      </w:tr>
      <w:tr w:rsidR="00AD7984" w:rsidTr="00593197">
        <w:trPr>
          <w:trHeight w:val="333"/>
        </w:trPr>
        <w:tc>
          <w:tcPr>
            <w:tcW w:w="10710" w:type="dxa"/>
            <w:gridSpan w:val="2"/>
            <w:vAlign w:val="center"/>
          </w:tcPr>
          <w:p w:rsid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3</w:t>
            </w:r>
          </w:p>
        </w:tc>
      </w:tr>
      <w:tr w:rsidR="00AD7984" w:rsidTr="00593197">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February</w:t>
            </w:r>
          </w:p>
        </w:tc>
        <w:tc>
          <w:tcPr>
            <w:tcW w:w="8640" w:type="dxa"/>
          </w:tcPr>
          <w:p w:rsidR="00AD7984" w:rsidRDefault="00774FA1" w:rsidP="0091404E">
            <w:r>
              <w:t xml:space="preserve">Unit </w:t>
            </w:r>
            <w:r w:rsidR="0091404E">
              <w:t>7</w:t>
            </w:r>
            <w:r>
              <w:t xml:space="preserve"> – </w:t>
            </w:r>
            <w:r w:rsidR="0091404E">
              <w:t>Documentation</w:t>
            </w:r>
          </w:p>
          <w:p w:rsidR="00C32B37" w:rsidRDefault="00C32B37" w:rsidP="00C32B37">
            <w:r>
              <w:t>Technical Working Drawings, Dimensioning Standards,  Presentation views</w:t>
            </w:r>
          </w:p>
        </w:tc>
      </w:tr>
      <w:tr w:rsidR="00AD7984" w:rsidTr="00593197">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March</w:t>
            </w:r>
          </w:p>
        </w:tc>
        <w:tc>
          <w:tcPr>
            <w:tcW w:w="8640" w:type="dxa"/>
          </w:tcPr>
          <w:p w:rsidR="00AD7984" w:rsidRDefault="00774FA1" w:rsidP="00AD7984">
            <w:r>
              <w:t>Unit 6 – Reverse Engineering</w:t>
            </w:r>
          </w:p>
          <w:p w:rsidR="00954DCC" w:rsidRDefault="00954DCC" w:rsidP="00954DCC">
            <w:r>
              <w:t xml:space="preserve">Visual and Functional </w:t>
            </w:r>
            <w:r w:rsidR="00673568">
              <w:t>Analysis, Product</w:t>
            </w:r>
            <w:r>
              <w:t xml:space="preserve"> Improvement process,</w:t>
            </w:r>
          </w:p>
          <w:p w:rsidR="00954DCC" w:rsidRDefault="00954DCC" w:rsidP="00954DCC">
            <w:r>
              <w:t>Automoblox vehicles Project.</w:t>
            </w:r>
          </w:p>
        </w:tc>
      </w:tr>
      <w:tr w:rsidR="00AD7984" w:rsidTr="00593197">
        <w:trPr>
          <w:trHeight w:val="333"/>
        </w:trPr>
        <w:tc>
          <w:tcPr>
            <w:tcW w:w="10710" w:type="dxa"/>
            <w:gridSpan w:val="2"/>
            <w:vAlign w:val="center"/>
          </w:tcPr>
          <w:p w:rsid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4</w:t>
            </w:r>
          </w:p>
        </w:tc>
      </w:tr>
      <w:tr w:rsidR="00DC2710" w:rsidTr="00593197">
        <w:trPr>
          <w:trHeight w:val="885"/>
        </w:trPr>
        <w:tc>
          <w:tcPr>
            <w:tcW w:w="2070" w:type="dxa"/>
          </w:tcPr>
          <w:p w:rsidR="00DC2710" w:rsidRDefault="00DC2710">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April</w:t>
            </w:r>
            <w:r w:rsidR="001775F3">
              <w:rPr>
                <w:rFonts w:ascii="Comic Sans MS" w:hAnsi="Comic Sans MS"/>
              </w:rPr>
              <w:t xml:space="preserve"> &amp; May</w:t>
            </w:r>
          </w:p>
        </w:tc>
        <w:tc>
          <w:tcPr>
            <w:tcW w:w="8640" w:type="dxa"/>
          </w:tcPr>
          <w:p w:rsidR="00DC2710" w:rsidRPr="00C343AD" w:rsidRDefault="00774FA1" w:rsidP="000B5483">
            <w:pPr>
              <w:rPr>
                <w:sz w:val="24"/>
                <w:szCs w:val="24"/>
              </w:rPr>
            </w:pPr>
            <w:r w:rsidRPr="00C343AD">
              <w:rPr>
                <w:sz w:val="24"/>
                <w:szCs w:val="24"/>
              </w:rPr>
              <w:t>Unit 9 – Virtual Design Team</w:t>
            </w:r>
          </w:p>
          <w:p w:rsidR="00954DCC" w:rsidRDefault="00954DCC" w:rsidP="000B5483">
            <w:r>
              <w:t>Application of Engineering Design Process. Communication and Documentation.  Product Presentation.</w:t>
            </w:r>
            <w:r w:rsidR="00C343AD">
              <w:t xml:space="preserve">  Product life cycle, Engineering Ethics.</w:t>
            </w:r>
          </w:p>
        </w:tc>
      </w:tr>
      <w:tr w:rsidR="00DC2710" w:rsidTr="00593197">
        <w:trPr>
          <w:trHeight w:val="885"/>
        </w:trPr>
        <w:tc>
          <w:tcPr>
            <w:tcW w:w="2070" w:type="dxa"/>
          </w:tcPr>
          <w:p w:rsidR="00DC2710" w:rsidRDefault="00DC2710" w:rsidP="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 xml:space="preserve">June </w:t>
            </w:r>
          </w:p>
        </w:tc>
        <w:tc>
          <w:tcPr>
            <w:tcW w:w="8640" w:type="dxa"/>
          </w:tcPr>
          <w:p w:rsidR="00DC2710" w:rsidRDefault="00774FA1" w:rsidP="00D461B8">
            <w:pPr>
              <w:pStyle w:val="TableStyle1"/>
              <w:tabs>
                <w:tab w:val="center" w:pos="640"/>
                <w:tab w:val="left" w:pos="2800"/>
                <w:tab w:val="left" w:pos="3520"/>
                <w:tab w:val="left" w:pos="4240"/>
                <w:tab w:val="left" w:pos="8262"/>
                <w:tab w:val="left" w:pos="10620"/>
              </w:tabs>
              <w:ind w:left="0" w:right="0" w:hanging="18"/>
            </w:pPr>
            <w:r>
              <w:t>Unit 10 – Design Challenges</w:t>
            </w:r>
          </w:p>
          <w:p w:rsidR="00C343AD" w:rsidRDefault="00C343AD" w:rsidP="00D461B8">
            <w:pPr>
              <w:pStyle w:val="TableStyle1"/>
              <w:tabs>
                <w:tab w:val="center" w:pos="640"/>
                <w:tab w:val="left" w:pos="2800"/>
                <w:tab w:val="left" w:pos="3520"/>
                <w:tab w:val="left" w:pos="4240"/>
                <w:tab w:val="left" w:pos="8262"/>
                <w:tab w:val="left" w:pos="10620"/>
              </w:tabs>
              <w:ind w:left="0" w:right="0" w:hanging="18"/>
              <w:rPr>
                <w:rFonts w:ascii="Comic Sans MS" w:hAnsi="Comic Sans MS"/>
              </w:rPr>
            </w:pPr>
            <w:r>
              <w:t>Research/Documentation.  2nd Toy Train Car design.</w:t>
            </w:r>
          </w:p>
        </w:tc>
      </w:tr>
      <w:tr w:rsidR="00DC2710" w:rsidRPr="00AD7984" w:rsidTr="00593197">
        <w:trPr>
          <w:trHeight w:val="333"/>
        </w:trPr>
        <w:tc>
          <w:tcPr>
            <w:tcW w:w="10710" w:type="dxa"/>
            <w:gridSpan w:val="2"/>
            <w:vAlign w:val="center"/>
          </w:tcPr>
          <w:p w:rsidR="00DC2710" w:rsidRDefault="005E052A" w:rsidP="00AD7984">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rPr>
            </w:pPr>
            <w:r>
              <w:rPr>
                <w:rFonts w:ascii="Comic Sans MS" w:hAnsi="Comic Sans MS"/>
                <w:b/>
                <w:bCs/>
              </w:rPr>
              <w:t>FINAL EXAMINATION</w:t>
            </w:r>
            <w:r>
              <w:rPr>
                <w:rFonts w:ascii="Arial" w:hAnsi="Arial"/>
              </w:rPr>
              <w:t xml:space="preserve">:  </w:t>
            </w:r>
            <w:r w:rsidRPr="00894690">
              <w:rPr>
                <w:rFonts w:ascii="Comic Sans MS" w:hAnsi="Comic Sans MS"/>
              </w:rPr>
              <w:t>Final assessments will be in two parts:</w:t>
            </w:r>
          </w:p>
          <w:p w:rsidR="005E052A" w:rsidRPr="00AD7984" w:rsidRDefault="00C00C40" w:rsidP="00593197">
            <w:pPr>
              <w:pStyle w:val="BodyStyle1"/>
              <w:tabs>
                <w:tab w:val="clear" w:pos="2080"/>
                <w:tab w:val="clear" w:pos="2800"/>
                <w:tab w:val="clear" w:pos="3520"/>
                <w:tab w:val="clear" w:pos="4240"/>
                <w:tab w:val="clear" w:pos="8560"/>
                <w:tab w:val="left" w:pos="4125"/>
                <w:tab w:val="center" w:pos="8250"/>
                <w:tab w:val="left" w:pos="10620"/>
                <w:tab w:val="left" w:pos="12375"/>
              </w:tabs>
              <w:spacing w:line="240" w:lineRule="atLeast"/>
              <w:ind w:left="0" w:right="0"/>
              <w:rPr>
                <w:rFonts w:ascii="Comic Sans MS" w:hAnsi="Comic Sans MS"/>
              </w:rPr>
            </w:pPr>
            <w:r>
              <w:rPr>
                <w:rFonts w:ascii="Arial" w:hAnsi="Arial"/>
              </w:rPr>
              <w:fldChar w:fldCharType="begin"/>
            </w:r>
            <w:r w:rsidR="005E052A">
              <w:rPr>
                <w:rFonts w:ascii="Arial" w:hAnsi="Arial"/>
              </w:rPr>
              <w:instrText xml:space="preserve"> FILLIN  \* MERGEFORMAT </w:instrText>
            </w:r>
            <w:r>
              <w:rPr>
                <w:rFonts w:ascii="Arial" w:hAnsi="Arial"/>
              </w:rPr>
              <w:fldChar w:fldCharType="end"/>
            </w:r>
            <w:r w:rsidR="005E052A" w:rsidRPr="00894690">
              <w:rPr>
                <w:rFonts w:ascii="Comic Sans MS" w:hAnsi="Comic Sans MS"/>
              </w:rPr>
              <w:t>Part 1 will be an on-line PLTW assessment</w:t>
            </w:r>
            <w:r w:rsidR="005E052A">
              <w:rPr>
                <w:rFonts w:ascii="Arial" w:hAnsi="Arial"/>
              </w:rPr>
              <w:t xml:space="preserve"> </w:t>
            </w:r>
            <w:r w:rsidR="005E052A">
              <w:rPr>
                <w:rFonts w:ascii="Comic Sans MS" w:hAnsi="Comic Sans MS"/>
              </w:rPr>
              <w:t xml:space="preserve">covering all material beginning in </w:t>
            </w:r>
            <w:proofErr w:type="gramStart"/>
            <w:r w:rsidR="005E052A">
              <w:rPr>
                <w:rFonts w:ascii="Comic Sans MS" w:hAnsi="Comic Sans MS"/>
              </w:rPr>
              <w:t>September,</w:t>
            </w:r>
            <w:proofErr w:type="gramEnd"/>
            <w:r w:rsidR="005E052A">
              <w:rPr>
                <w:rFonts w:ascii="Comic Sans MS" w:hAnsi="Comic Sans MS"/>
              </w:rPr>
              <w:t xml:space="preserve"> it is usually given late in May.  </w:t>
            </w:r>
            <w:r w:rsidR="00403BCF">
              <w:rPr>
                <w:rFonts w:ascii="Comic Sans MS" w:hAnsi="Comic Sans MS"/>
              </w:rPr>
              <w:t>(all students must take exam regardless of final GPA for seniors)</w:t>
            </w:r>
            <w:r w:rsidR="005E052A">
              <w:rPr>
                <w:rFonts w:ascii="Comic Sans MS" w:hAnsi="Comic Sans MS"/>
              </w:rPr>
              <w:br/>
              <w:t xml:space="preserve">Part 2 will be administered in June during the regular school final exam schedule. </w:t>
            </w:r>
            <w:r w:rsidR="00593197">
              <w:rPr>
                <w:rFonts w:ascii="Comic Sans MS" w:hAnsi="Comic Sans MS"/>
              </w:rPr>
              <w:br/>
            </w:r>
            <w:r w:rsidR="005E052A">
              <w:rPr>
                <w:rFonts w:ascii="Comic Sans MS" w:hAnsi="Comic Sans MS"/>
              </w:rPr>
              <w:t xml:space="preserve"> It will consist of a student’s demonstration of practical applications of CAD software.</w:t>
            </w:r>
            <w:r>
              <w:rPr>
                <w:rFonts w:ascii="Arial" w:hAnsi="Arial"/>
              </w:rPr>
              <w:fldChar w:fldCharType="begin"/>
            </w:r>
            <w:r w:rsidR="005E052A">
              <w:rPr>
                <w:rFonts w:ascii="Arial" w:hAnsi="Arial"/>
              </w:rPr>
              <w:instrText xml:space="preserve"> FILLIN  \* MERGEFORMAT </w:instrText>
            </w:r>
            <w:r>
              <w:rPr>
                <w:rFonts w:ascii="Arial" w:hAnsi="Arial"/>
              </w:rPr>
              <w:fldChar w:fldCharType="end"/>
            </w:r>
          </w:p>
        </w:tc>
      </w:tr>
    </w:tbl>
    <w:p w:rsidR="00161FDD" w:rsidRDefault="00161FDD" w:rsidP="00774FA1"/>
    <w:p w:rsidR="00161FDD" w:rsidRDefault="00161FDD" w:rsidP="00774FA1"/>
    <w:p w:rsidR="00161FDD" w:rsidRDefault="00161FDD" w:rsidP="00161FDD">
      <w:pPr>
        <w:jc w:val="center"/>
        <w:rPr>
          <w:sz w:val="28"/>
          <w:szCs w:val="28"/>
        </w:rPr>
      </w:pPr>
    </w:p>
    <w:p w:rsidR="00764B2F" w:rsidRPr="00B3453D" w:rsidRDefault="00764B2F" w:rsidP="00764B2F">
      <w:pPr>
        <w:rPr>
          <w:sz w:val="32"/>
          <w:szCs w:val="32"/>
        </w:rPr>
      </w:pPr>
      <w:r>
        <w:rPr>
          <w:noProof/>
          <w:sz w:val="24"/>
          <w:szCs w:val="24"/>
        </w:rPr>
        <w:drawing>
          <wp:anchor distT="0" distB="0" distL="114300" distR="114300" simplePos="0" relativeHeight="251671552" behindDoc="1" locked="0" layoutInCell="1" allowOverlap="1">
            <wp:simplePos x="0" y="0"/>
            <wp:positionH relativeFrom="column">
              <wp:posOffset>5001895</wp:posOffset>
            </wp:positionH>
            <wp:positionV relativeFrom="paragraph">
              <wp:posOffset>294005</wp:posOffset>
            </wp:positionV>
            <wp:extent cx="1821815" cy="1807210"/>
            <wp:effectExtent l="19050" t="0" r="6985" b="0"/>
            <wp:wrapTight wrapText="bothSides">
              <wp:wrapPolygon edited="0">
                <wp:start x="-226" y="0"/>
                <wp:lineTo x="-226" y="21403"/>
                <wp:lineTo x="21683" y="21403"/>
                <wp:lineTo x="21683" y="0"/>
                <wp:lineTo x="-226" y="0"/>
              </wp:wrapPolygon>
            </wp:wrapTight>
            <wp:docPr id="2" name="largeProductImageQv" descr="Wilson Jones Snapper Twin Pocket Poly Folder, 3-Hole Punched, Assorted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roductImageQv" descr="Wilson Jones Snapper Twin Pocket Poly Folder, 3-Hole Punched, Assorted Colors"/>
                    <pic:cNvPicPr>
                      <a:picLocks noChangeAspect="1" noChangeArrowheads="1"/>
                    </pic:cNvPicPr>
                  </pic:nvPicPr>
                  <pic:blipFill>
                    <a:blip r:embed="rId11" cstate="print"/>
                    <a:srcRect/>
                    <a:stretch>
                      <a:fillRect/>
                    </a:stretch>
                  </pic:blipFill>
                  <pic:spPr bwMode="auto">
                    <a:xfrm>
                      <a:off x="0" y="0"/>
                      <a:ext cx="1821815" cy="1807210"/>
                    </a:xfrm>
                    <a:prstGeom prst="rect">
                      <a:avLst/>
                    </a:prstGeom>
                    <a:noFill/>
                    <a:ln w="9525">
                      <a:noFill/>
                      <a:miter lim="800000"/>
                      <a:headEnd/>
                      <a:tailEnd/>
                    </a:ln>
                  </pic:spPr>
                </pic:pic>
              </a:graphicData>
            </a:graphic>
          </wp:anchor>
        </w:drawing>
      </w:r>
      <w:r w:rsidRPr="00764B2F">
        <w:rPr>
          <w:sz w:val="24"/>
          <w:szCs w:val="24"/>
        </w:rPr>
        <w:t>Mr. Giacomarra</w:t>
      </w:r>
      <w:r>
        <w:rPr>
          <w:sz w:val="32"/>
          <w:szCs w:val="32"/>
        </w:rPr>
        <w:t xml:space="preserve">     </w:t>
      </w:r>
      <w:r w:rsidRPr="00764B2F">
        <w:rPr>
          <w:b/>
          <w:sz w:val="28"/>
          <w:szCs w:val="28"/>
        </w:rPr>
        <w:t>Engineering Class REQUIRED supplies</w:t>
      </w:r>
      <w:r>
        <w:rPr>
          <w:b/>
          <w:sz w:val="28"/>
          <w:szCs w:val="28"/>
        </w:rPr>
        <w:br/>
      </w:r>
      <w:r>
        <w:rPr>
          <w:b/>
          <w:sz w:val="28"/>
          <w:szCs w:val="28"/>
        </w:rPr>
        <w:br/>
      </w:r>
    </w:p>
    <w:p w:rsidR="00764B2F" w:rsidRPr="00764B2F" w:rsidRDefault="00764B2F" w:rsidP="00764B2F">
      <w:pPr>
        <w:pStyle w:val="ListParagraph"/>
        <w:numPr>
          <w:ilvl w:val="0"/>
          <w:numId w:val="18"/>
        </w:numPr>
        <w:rPr>
          <w:sz w:val="28"/>
          <w:szCs w:val="28"/>
        </w:rPr>
      </w:pPr>
      <w:r w:rsidRPr="00764B2F">
        <w:rPr>
          <w:sz w:val="28"/>
          <w:szCs w:val="28"/>
          <w:u w:val="single"/>
        </w:rPr>
        <w:t>#2 pencils</w:t>
      </w:r>
      <w:r w:rsidRPr="00764B2F">
        <w:rPr>
          <w:sz w:val="28"/>
          <w:szCs w:val="28"/>
        </w:rPr>
        <w:t xml:space="preserve"> and </w:t>
      </w:r>
      <w:r w:rsidRPr="00764B2F">
        <w:rPr>
          <w:sz w:val="28"/>
          <w:szCs w:val="28"/>
          <w:u w:val="single"/>
        </w:rPr>
        <w:t>erasers</w:t>
      </w:r>
      <w:r w:rsidRPr="00764B2F">
        <w:rPr>
          <w:sz w:val="28"/>
          <w:szCs w:val="28"/>
        </w:rPr>
        <w:t xml:space="preserve">  (extra rubber erasers)</w:t>
      </w:r>
      <w:r w:rsidRPr="00764B2F">
        <w:rPr>
          <w:sz w:val="28"/>
          <w:szCs w:val="28"/>
        </w:rPr>
        <w:br/>
      </w:r>
    </w:p>
    <w:p w:rsidR="00764B2F" w:rsidRDefault="00C00C40" w:rsidP="00764B2F">
      <w:pPr>
        <w:pStyle w:val="ListParagraph"/>
        <w:numPr>
          <w:ilvl w:val="0"/>
          <w:numId w:val="18"/>
        </w:numPr>
        <w:rPr>
          <w:sz w:val="32"/>
          <w:szCs w:val="32"/>
        </w:rPr>
      </w:pPr>
      <w:r w:rsidRPr="00C00C40">
        <w:rPr>
          <w:noProof/>
          <w:sz w:val="28"/>
          <w:szCs w:val="28"/>
          <w:u w:val="single"/>
        </w:rPr>
        <w:pict>
          <v:shapetype id="_x0000_t32" coordsize="21600,21600" o:spt="32" o:oned="t" path="m,l21600,21600e" filled="f">
            <v:path arrowok="t" fillok="f" o:connecttype="none"/>
            <o:lock v:ext="edit" shapetype="t"/>
          </v:shapetype>
          <v:shape id="_x0000_s1032" type="#_x0000_t32" style="position:absolute;left:0;text-align:left;margin-left:343.35pt;margin-top:10.6pt;width:48.45pt;height:2.7pt;z-index:251672576" o:connectortype="straight">
            <v:stroke endarrow="block"/>
          </v:shape>
        </w:pict>
      </w:r>
      <w:r w:rsidR="00764B2F" w:rsidRPr="00764B2F">
        <w:rPr>
          <w:sz w:val="28"/>
          <w:szCs w:val="28"/>
          <w:u w:val="single"/>
        </w:rPr>
        <w:t>File Folder</w:t>
      </w:r>
      <w:r w:rsidR="00764B2F" w:rsidRPr="00764B2F">
        <w:rPr>
          <w:sz w:val="28"/>
          <w:szCs w:val="28"/>
        </w:rPr>
        <w:t xml:space="preserve"> to keep handouts, tests and loose papers</w:t>
      </w:r>
      <w:r w:rsidR="00764B2F">
        <w:rPr>
          <w:sz w:val="32"/>
          <w:szCs w:val="32"/>
        </w:rPr>
        <w:br/>
      </w:r>
    </w:p>
    <w:p w:rsidR="00764B2F" w:rsidRPr="00764B2F" w:rsidRDefault="00764B2F" w:rsidP="00764B2F">
      <w:pPr>
        <w:pStyle w:val="ListParagraph"/>
        <w:numPr>
          <w:ilvl w:val="0"/>
          <w:numId w:val="18"/>
        </w:numPr>
        <w:rPr>
          <w:b/>
          <w:sz w:val="28"/>
          <w:szCs w:val="28"/>
          <w:u w:val="single"/>
        </w:rPr>
      </w:pPr>
      <w:r w:rsidRPr="00764B2F">
        <w:rPr>
          <w:b/>
          <w:sz w:val="28"/>
          <w:szCs w:val="28"/>
          <w:u w:val="single"/>
        </w:rPr>
        <w:t>ENGINEERING NOTEBOOK</w:t>
      </w:r>
    </w:p>
    <w:p w:rsidR="00764B2F" w:rsidRPr="00764B2F" w:rsidRDefault="00764B2F" w:rsidP="00764B2F">
      <w:pPr>
        <w:pStyle w:val="ListParagraph"/>
        <w:numPr>
          <w:ilvl w:val="1"/>
          <w:numId w:val="18"/>
        </w:numPr>
        <w:rPr>
          <w:b/>
          <w:sz w:val="28"/>
          <w:szCs w:val="28"/>
        </w:rPr>
      </w:pPr>
      <w:r w:rsidRPr="00764B2F">
        <w:rPr>
          <w:b/>
          <w:sz w:val="28"/>
          <w:szCs w:val="28"/>
        </w:rPr>
        <w:t>1/4" graph ruled Composition notebook</w:t>
      </w:r>
    </w:p>
    <w:p w:rsidR="00764B2F" w:rsidRPr="00764B2F" w:rsidRDefault="00764B2F" w:rsidP="00764B2F">
      <w:pPr>
        <w:pStyle w:val="ListParagraph"/>
        <w:numPr>
          <w:ilvl w:val="1"/>
          <w:numId w:val="18"/>
        </w:numPr>
        <w:rPr>
          <w:b/>
          <w:sz w:val="28"/>
          <w:szCs w:val="28"/>
        </w:rPr>
      </w:pPr>
      <w:r w:rsidRPr="00764B2F">
        <w:rPr>
          <w:b/>
          <w:sz w:val="28"/>
          <w:szCs w:val="28"/>
        </w:rPr>
        <w:t>pages must be permanently "bound"</w:t>
      </w:r>
    </w:p>
    <w:p w:rsidR="00764B2F" w:rsidRPr="00764B2F" w:rsidRDefault="00764B2F" w:rsidP="00764B2F">
      <w:pPr>
        <w:pStyle w:val="ListParagraph"/>
        <w:numPr>
          <w:ilvl w:val="1"/>
          <w:numId w:val="18"/>
        </w:numPr>
        <w:rPr>
          <w:b/>
          <w:sz w:val="28"/>
          <w:szCs w:val="28"/>
        </w:rPr>
      </w:pPr>
      <w:r w:rsidRPr="00764B2F">
        <w:rPr>
          <w:b/>
          <w:sz w:val="28"/>
          <w:szCs w:val="28"/>
        </w:rPr>
        <w:t>9-3/4" x 7-1/2", 100 sheets</w:t>
      </w:r>
    </w:p>
    <w:p w:rsidR="00764B2F" w:rsidRPr="00764B2F" w:rsidRDefault="00FB5DF3" w:rsidP="00764B2F">
      <w:pPr>
        <w:pStyle w:val="ListParagraph"/>
        <w:numPr>
          <w:ilvl w:val="1"/>
          <w:numId w:val="18"/>
        </w:numPr>
        <w:rPr>
          <w:b/>
          <w:sz w:val="28"/>
          <w:szCs w:val="28"/>
        </w:rPr>
      </w:pPr>
      <w:r>
        <w:rPr>
          <w:b/>
          <w:noProof/>
          <w:sz w:val="28"/>
          <w:szCs w:val="28"/>
        </w:rPr>
        <w:drawing>
          <wp:anchor distT="0" distB="0" distL="114300" distR="114300" simplePos="0" relativeHeight="251674624" behindDoc="1" locked="0" layoutInCell="1" allowOverlap="1">
            <wp:simplePos x="0" y="0"/>
            <wp:positionH relativeFrom="column">
              <wp:posOffset>855980</wp:posOffset>
            </wp:positionH>
            <wp:positionV relativeFrom="paragraph">
              <wp:posOffset>262255</wp:posOffset>
            </wp:positionV>
            <wp:extent cx="2889885" cy="2362200"/>
            <wp:effectExtent l="19050" t="0" r="5715" b="0"/>
            <wp:wrapTight wrapText="bothSides">
              <wp:wrapPolygon edited="0">
                <wp:start x="-142" y="0"/>
                <wp:lineTo x="-142" y="21426"/>
                <wp:lineTo x="21643" y="21426"/>
                <wp:lineTo x="21643" y="0"/>
                <wp:lineTo x="-142" y="0"/>
              </wp:wrapPolygon>
            </wp:wrapTight>
            <wp:docPr id="3" name="Picture 3" descr="DSCF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211.JPG"/>
                    <pic:cNvPicPr/>
                  </pic:nvPicPr>
                  <pic:blipFill>
                    <a:blip r:embed="rId12" cstate="print"/>
                    <a:srcRect l="12895" r="5702"/>
                    <a:stretch>
                      <a:fillRect/>
                    </a:stretch>
                  </pic:blipFill>
                  <pic:spPr>
                    <a:xfrm>
                      <a:off x="0" y="0"/>
                      <a:ext cx="2889885" cy="2362200"/>
                    </a:xfrm>
                    <a:prstGeom prst="rect">
                      <a:avLst/>
                    </a:prstGeom>
                  </pic:spPr>
                </pic:pic>
              </a:graphicData>
            </a:graphic>
          </wp:anchor>
        </w:drawing>
      </w:r>
      <w:r w:rsidR="00764B2F" w:rsidRPr="00764B2F">
        <w:rPr>
          <w:b/>
          <w:sz w:val="28"/>
          <w:szCs w:val="28"/>
        </w:rPr>
        <w:t>cover can be any color available</w:t>
      </w:r>
    </w:p>
    <w:p w:rsidR="00161FDD" w:rsidRDefault="00161FDD"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C00C40" w:rsidP="00161FDD">
      <w:pPr>
        <w:jc w:val="center"/>
        <w:rPr>
          <w:sz w:val="28"/>
          <w:szCs w:val="28"/>
        </w:rPr>
      </w:pPr>
      <w:r w:rsidRPr="00C00C40">
        <w:rPr>
          <w:b/>
          <w:noProof/>
          <w:color w:val="FF0000"/>
          <w:sz w:val="28"/>
          <w:szCs w:val="28"/>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1" type="#_x0000_t57" style="position:absolute;left:0;text-align:left;margin-left:78.05pt;margin-top:11.3pt;width:202.95pt;height:162.8pt;z-index:251670528" adj="1117" fillcolor="red" strokecolor="red"/>
        </w:pict>
      </w:r>
      <w:r w:rsidR="00FB5DF3">
        <w:rPr>
          <w:b/>
          <w:noProof/>
          <w:color w:val="FF0000"/>
          <w:sz w:val="28"/>
          <w:szCs w:val="28"/>
        </w:rPr>
        <w:drawing>
          <wp:anchor distT="0" distB="0" distL="114300" distR="114300" simplePos="0" relativeHeight="251676672" behindDoc="1" locked="0" layoutInCell="1" allowOverlap="1">
            <wp:simplePos x="0" y="0"/>
            <wp:positionH relativeFrom="column">
              <wp:posOffset>915035</wp:posOffset>
            </wp:positionH>
            <wp:positionV relativeFrom="paragraph">
              <wp:posOffset>66675</wp:posOffset>
            </wp:positionV>
            <wp:extent cx="2724150" cy="2326005"/>
            <wp:effectExtent l="19050" t="0" r="0" b="0"/>
            <wp:wrapTight wrapText="bothSides">
              <wp:wrapPolygon edited="0">
                <wp:start x="-151" y="0"/>
                <wp:lineTo x="-151" y="21405"/>
                <wp:lineTo x="21600" y="21405"/>
                <wp:lineTo x="21600" y="0"/>
                <wp:lineTo x="-151" y="0"/>
              </wp:wrapPolygon>
            </wp:wrapTight>
            <wp:docPr id="6" name="Picture 0" descr="notebook not to buy pages fall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not to buy pages fall out.JPG"/>
                    <pic:cNvPicPr/>
                  </pic:nvPicPr>
                  <pic:blipFill>
                    <a:blip r:embed="rId13" cstate="print"/>
                    <a:srcRect l="16131" r="5839"/>
                    <a:stretch>
                      <a:fillRect/>
                    </a:stretch>
                  </pic:blipFill>
                  <pic:spPr>
                    <a:xfrm>
                      <a:off x="0" y="0"/>
                      <a:ext cx="2724150" cy="2326005"/>
                    </a:xfrm>
                    <a:prstGeom prst="rect">
                      <a:avLst/>
                    </a:prstGeom>
                  </pic:spPr>
                </pic:pic>
              </a:graphicData>
            </a:graphic>
          </wp:anchor>
        </w:drawing>
      </w: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764B2F" w:rsidRDefault="00764B2F" w:rsidP="00161FDD">
      <w:pPr>
        <w:jc w:val="center"/>
        <w:rPr>
          <w:sz w:val="28"/>
          <w:szCs w:val="28"/>
        </w:rPr>
      </w:pPr>
    </w:p>
    <w:p w:rsidR="00161FDD" w:rsidRDefault="00C00C40">
      <w:r w:rsidRPr="00C00C40">
        <w:rPr>
          <w:b/>
          <w:noProof/>
          <w:color w:val="FF0000"/>
          <w:sz w:val="28"/>
          <w:szCs w:val="28"/>
        </w:rPr>
        <w:pict>
          <v:shapetype id="_x0000_t202" coordsize="21600,21600" o:spt="202" path="m,l,21600r21600,l21600,xe">
            <v:stroke joinstyle="miter"/>
            <v:path gradientshapeok="t" o:connecttype="rect"/>
          </v:shapetype>
          <v:shape id="_x0000_s1033" type="#_x0000_t202" style="position:absolute;margin-left:322.05pt;margin-top:9.5pt;width:238.9pt;height:51.75pt;z-index:251677696">
            <v:textbox>
              <w:txbxContent>
                <w:p w:rsidR="00403BCF" w:rsidRDefault="00403BCF" w:rsidP="00764B2F">
                  <w:pPr>
                    <w:rPr>
                      <w:b/>
                    </w:rPr>
                  </w:pPr>
                  <w:r w:rsidRPr="000E5878">
                    <w:rPr>
                      <w:b/>
                    </w:rPr>
                    <w:t xml:space="preserve">This type of note book has "tear-out" pages and </w:t>
                  </w:r>
                </w:p>
                <w:p w:rsidR="00403BCF" w:rsidRPr="000E5878" w:rsidRDefault="00403BCF" w:rsidP="00764B2F">
                  <w:pPr>
                    <w:rPr>
                      <w:b/>
                    </w:rPr>
                  </w:pPr>
                  <w:proofErr w:type="gramStart"/>
                  <w:r w:rsidRPr="000E5878">
                    <w:rPr>
                      <w:b/>
                    </w:rPr>
                    <w:t>is</w:t>
                  </w:r>
                  <w:proofErr w:type="gramEnd"/>
                  <w:r w:rsidRPr="000E5878">
                    <w:rPr>
                      <w:b/>
                    </w:rPr>
                    <w:t xml:space="preserve"> not acceptable.</w:t>
                  </w:r>
                </w:p>
                <w:p w:rsidR="00403BCF" w:rsidRPr="000E5878" w:rsidRDefault="00403BCF" w:rsidP="00764B2F">
                  <w:pPr>
                    <w:rPr>
                      <w:b/>
                    </w:rPr>
                  </w:pPr>
                  <w:r w:rsidRPr="000E5878">
                    <w:rPr>
                      <w:b/>
                    </w:rPr>
                    <w:t>The pages fall out and create an un-organized mess.</w:t>
                  </w:r>
                </w:p>
              </w:txbxContent>
            </v:textbox>
          </v:shape>
        </w:pict>
      </w:r>
      <w:r w:rsidR="00161FDD">
        <w:br w:type="page"/>
      </w:r>
    </w:p>
    <w:p w:rsidR="00774FA1" w:rsidRDefault="00774FA1" w:rsidP="00774FA1">
      <w:r>
        <w:lastRenderedPageBreak/>
        <w:t xml:space="preserve">Piscataway High </w:t>
      </w:r>
      <w:proofErr w:type="gramStart"/>
      <w:r>
        <w:t>School  201</w:t>
      </w:r>
      <w:r w:rsidR="009B1300">
        <w:t>3</w:t>
      </w:r>
      <w:proofErr w:type="gramEnd"/>
      <w:r>
        <w:t>- 201</w:t>
      </w:r>
      <w:r w:rsidR="009B1300">
        <w:t>4</w:t>
      </w:r>
    </w:p>
    <w:p w:rsidR="00774FA1" w:rsidRDefault="00C00C40" w:rsidP="00774FA1">
      <w:r>
        <w:rPr>
          <w:noProof/>
        </w:rPr>
        <w:pict>
          <v:shape id="_x0000_s1026" type="#_x0000_t202" style="position:absolute;margin-left:103.45pt;margin-top:4pt;width:272.45pt;height:50.6pt;z-index:251663360" wrapcoords="-110 -360 -110 21240 21710 21240 21710 -360 -110 -360">
            <v:textbox style="mso-next-textbox:#_x0000_s1026">
              <w:txbxContent>
                <w:p w:rsidR="00403BCF" w:rsidRDefault="00403BCF" w:rsidP="00774FA1">
                  <w:pPr>
                    <w:jc w:val="center"/>
                    <w:rPr>
                      <w:b/>
                      <w:sz w:val="40"/>
                      <w:szCs w:val="40"/>
                      <w:u w:val="single"/>
                    </w:rPr>
                  </w:pPr>
                  <w:r>
                    <w:rPr>
                      <w:b/>
                      <w:sz w:val="40"/>
                      <w:szCs w:val="40"/>
                      <w:u w:val="single"/>
                    </w:rPr>
                    <w:t>CAD Lab Procedures</w:t>
                  </w:r>
                </w:p>
                <w:p w:rsidR="00403BCF" w:rsidRDefault="00403BCF" w:rsidP="00774FA1">
                  <w:pPr>
                    <w:jc w:val="center"/>
                  </w:pPr>
                  <w:r>
                    <w:t>Mr. Giacomarra</w:t>
                  </w:r>
                </w:p>
                <w:p w:rsidR="00403BCF" w:rsidRDefault="00403BCF" w:rsidP="00774FA1"/>
              </w:txbxContent>
            </v:textbox>
            <w10:wrap type="tight"/>
          </v:shape>
        </w:pict>
      </w:r>
    </w:p>
    <w:p w:rsidR="00774FA1" w:rsidRDefault="00774FA1" w:rsidP="00774FA1"/>
    <w:p w:rsidR="00774FA1" w:rsidRDefault="00774FA1" w:rsidP="00774FA1"/>
    <w:p w:rsidR="00774FA1" w:rsidRDefault="00774FA1" w:rsidP="00774FA1"/>
    <w:p w:rsidR="00774FA1" w:rsidRDefault="00774FA1" w:rsidP="00774FA1"/>
    <w:p w:rsidR="00774FA1" w:rsidRDefault="00774FA1" w:rsidP="00774FA1">
      <w:pPr>
        <w:rPr>
          <w:b/>
          <w:sz w:val="32"/>
          <w:szCs w:val="32"/>
          <w:u w:val="single"/>
        </w:rPr>
      </w:pPr>
      <w:r>
        <w:rPr>
          <w:b/>
          <w:sz w:val="32"/>
          <w:szCs w:val="32"/>
          <w:u w:val="single"/>
        </w:rPr>
        <w:t>Classroom Procedures &amp; Expectations</w:t>
      </w:r>
    </w:p>
    <w:p w:rsidR="00774FA1" w:rsidRDefault="00774FA1" w:rsidP="00774FA1">
      <w:pPr>
        <w:rPr>
          <w:b/>
          <w:sz w:val="32"/>
          <w:szCs w:val="32"/>
          <w:u w:val="single"/>
        </w:rPr>
      </w:pPr>
    </w:p>
    <w:p w:rsidR="00774FA1" w:rsidRDefault="00774FA1" w:rsidP="00774FA1">
      <w:pPr>
        <w:pStyle w:val="Heading1"/>
      </w:pPr>
      <w:r>
        <w:t>BEGINNING OF CLASS PERIOD</w:t>
      </w:r>
    </w:p>
    <w:p w:rsidR="00774FA1" w:rsidRDefault="00774FA1" w:rsidP="00774FA1">
      <w:pPr>
        <w:numPr>
          <w:ilvl w:val="0"/>
          <w:numId w:val="12"/>
        </w:numPr>
        <w:rPr>
          <w:sz w:val="22"/>
          <w:szCs w:val="22"/>
        </w:rPr>
      </w:pPr>
      <w:r>
        <w:rPr>
          <w:sz w:val="22"/>
          <w:szCs w:val="22"/>
        </w:rPr>
        <w:t>Be in your assigned “drafting desk” seat before the late bell.</w:t>
      </w:r>
    </w:p>
    <w:p w:rsidR="00774FA1" w:rsidRDefault="00774FA1" w:rsidP="00774FA1">
      <w:pPr>
        <w:numPr>
          <w:ilvl w:val="0"/>
          <w:numId w:val="12"/>
        </w:numPr>
        <w:rPr>
          <w:sz w:val="22"/>
          <w:szCs w:val="22"/>
        </w:rPr>
      </w:pPr>
      <w:r>
        <w:rPr>
          <w:sz w:val="22"/>
          <w:szCs w:val="22"/>
        </w:rPr>
        <w:t>Place back packs under your chair or table, please do not block isles.</w:t>
      </w:r>
    </w:p>
    <w:p w:rsidR="00774FA1" w:rsidRDefault="00774FA1" w:rsidP="00774FA1">
      <w:pPr>
        <w:numPr>
          <w:ilvl w:val="0"/>
          <w:numId w:val="12"/>
        </w:numPr>
        <w:rPr>
          <w:sz w:val="22"/>
          <w:szCs w:val="22"/>
        </w:rPr>
      </w:pPr>
      <w:r>
        <w:rPr>
          <w:sz w:val="22"/>
          <w:szCs w:val="22"/>
        </w:rPr>
        <w:t xml:space="preserve">Have your notebook with a </w:t>
      </w:r>
      <w:r>
        <w:rPr>
          <w:b/>
          <w:sz w:val="22"/>
          <w:szCs w:val="22"/>
        </w:rPr>
        <w:t>sharpened</w:t>
      </w:r>
      <w:r>
        <w:rPr>
          <w:sz w:val="22"/>
          <w:szCs w:val="22"/>
        </w:rPr>
        <w:t xml:space="preserve"> pencil at your desk.  (This is the time to sharpen pencils and have all necessary supplies).</w:t>
      </w:r>
    </w:p>
    <w:p w:rsidR="00774FA1" w:rsidRDefault="00774FA1" w:rsidP="00774FA1">
      <w:pPr>
        <w:numPr>
          <w:ilvl w:val="0"/>
          <w:numId w:val="12"/>
        </w:numPr>
        <w:rPr>
          <w:sz w:val="22"/>
          <w:szCs w:val="22"/>
        </w:rPr>
      </w:pPr>
      <w:r>
        <w:rPr>
          <w:sz w:val="22"/>
          <w:szCs w:val="22"/>
        </w:rPr>
        <w:t xml:space="preserve">Remain quiet, </w:t>
      </w:r>
      <w:r>
        <w:rPr>
          <w:b/>
          <w:bCs/>
          <w:sz w:val="22"/>
          <w:szCs w:val="22"/>
        </w:rPr>
        <w:t>read and follow “</w:t>
      </w:r>
      <w:r w:rsidRPr="002B32C0">
        <w:rPr>
          <w:rFonts w:ascii="Broadway" w:hAnsi="Broadway"/>
          <w:b/>
          <w:bCs/>
          <w:sz w:val="22"/>
          <w:szCs w:val="22"/>
        </w:rPr>
        <w:t>DO NOW</w:t>
      </w:r>
      <w:r>
        <w:rPr>
          <w:b/>
          <w:bCs/>
          <w:sz w:val="22"/>
          <w:szCs w:val="22"/>
        </w:rPr>
        <w:t>” activity written on whiteboard</w:t>
      </w:r>
      <w:r>
        <w:rPr>
          <w:sz w:val="22"/>
          <w:szCs w:val="22"/>
        </w:rPr>
        <w:t xml:space="preserve"> in front of room.</w:t>
      </w:r>
    </w:p>
    <w:p w:rsidR="00774FA1" w:rsidRDefault="00774FA1" w:rsidP="00774FA1">
      <w:pPr>
        <w:numPr>
          <w:ilvl w:val="0"/>
          <w:numId w:val="12"/>
        </w:numPr>
        <w:rPr>
          <w:sz w:val="22"/>
          <w:szCs w:val="22"/>
        </w:rPr>
      </w:pPr>
      <w:r>
        <w:rPr>
          <w:sz w:val="22"/>
          <w:szCs w:val="22"/>
        </w:rPr>
        <w:t>Be prepared to continue your classwork immediately.  Your assignments are on the class calendar on your instructor’s web site.</w:t>
      </w:r>
    </w:p>
    <w:p w:rsidR="00774FA1" w:rsidRDefault="00011A13" w:rsidP="00774FA1">
      <w:pPr>
        <w:numPr>
          <w:ilvl w:val="0"/>
          <w:numId w:val="12"/>
        </w:numPr>
        <w:rPr>
          <w:sz w:val="22"/>
          <w:szCs w:val="22"/>
        </w:rPr>
      </w:pPr>
      <w:r>
        <w:rPr>
          <w:sz w:val="22"/>
          <w:szCs w:val="22"/>
        </w:rPr>
        <w:t xml:space="preserve">Only log onto </w:t>
      </w:r>
      <w:proofErr w:type="gramStart"/>
      <w:r>
        <w:rPr>
          <w:sz w:val="22"/>
          <w:szCs w:val="22"/>
        </w:rPr>
        <w:t>computer  if</w:t>
      </w:r>
      <w:proofErr w:type="gramEnd"/>
      <w:r>
        <w:rPr>
          <w:sz w:val="22"/>
          <w:szCs w:val="22"/>
        </w:rPr>
        <w:t xml:space="preserve"> instructed to</w:t>
      </w:r>
      <w:r w:rsidR="00774FA1">
        <w:rPr>
          <w:sz w:val="22"/>
          <w:szCs w:val="22"/>
        </w:rPr>
        <w:t>…do not access unauthorized web sites, or play internet games</w:t>
      </w:r>
      <w:r>
        <w:rPr>
          <w:sz w:val="22"/>
          <w:szCs w:val="22"/>
        </w:rPr>
        <w:t>.</w:t>
      </w:r>
    </w:p>
    <w:p w:rsidR="00774FA1" w:rsidRDefault="00774FA1" w:rsidP="00774FA1">
      <w:pPr>
        <w:rPr>
          <w:sz w:val="22"/>
          <w:szCs w:val="22"/>
        </w:rPr>
      </w:pPr>
    </w:p>
    <w:p w:rsidR="00774FA1" w:rsidRDefault="00774FA1" w:rsidP="00774FA1">
      <w:pPr>
        <w:rPr>
          <w:i/>
          <w:sz w:val="22"/>
          <w:szCs w:val="22"/>
        </w:rPr>
      </w:pPr>
      <w:r>
        <w:rPr>
          <w:i/>
          <w:sz w:val="22"/>
          <w:szCs w:val="22"/>
        </w:rPr>
        <w:t xml:space="preserve">PARTICIPATION IN CLASS LESSONS </w:t>
      </w:r>
    </w:p>
    <w:p w:rsidR="00774FA1" w:rsidRDefault="00774FA1" w:rsidP="00774FA1">
      <w:pPr>
        <w:numPr>
          <w:ilvl w:val="0"/>
          <w:numId w:val="12"/>
        </w:numPr>
        <w:rPr>
          <w:sz w:val="22"/>
          <w:szCs w:val="22"/>
        </w:rPr>
      </w:pPr>
      <w:r>
        <w:rPr>
          <w:sz w:val="22"/>
          <w:szCs w:val="22"/>
        </w:rPr>
        <w:t>Give teacher respect and full attention.  Eyes on the teacher, not the computer.</w:t>
      </w:r>
    </w:p>
    <w:p w:rsidR="00774FA1" w:rsidRDefault="00774FA1" w:rsidP="00774FA1">
      <w:pPr>
        <w:numPr>
          <w:ilvl w:val="0"/>
          <w:numId w:val="12"/>
        </w:numPr>
        <w:rPr>
          <w:sz w:val="22"/>
          <w:szCs w:val="22"/>
        </w:rPr>
      </w:pPr>
      <w:r>
        <w:rPr>
          <w:sz w:val="22"/>
          <w:szCs w:val="22"/>
        </w:rPr>
        <w:t>Use the computer only when instructed.</w:t>
      </w:r>
    </w:p>
    <w:p w:rsidR="00774FA1" w:rsidRDefault="00774FA1" w:rsidP="00774FA1">
      <w:pPr>
        <w:numPr>
          <w:ilvl w:val="0"/>
          <w:numId w:val="12"/>
        </w:numPr>
        <w:rPr>
          <w:sz w:val="22"/>
          <w:szCs w:val="22"/>
        </w:rPr>
      </w:pPr>
      <w:r>
        <w:rPr>
          <w:sz w:val="22"/>
          <w:szCs w:val="22"/>
        </w:rPr>
        <w:t>Raise your hand and wait for teacher to respond if you have a question.</w:t>
      </w:r>
      <w:r w:rsidRPr="0077197C">
        <w:rPr>
          <w:sz w:val="22"/>
          <w:szCs w:val="22"/>
        </w:rPr>
        <w:t xml:space="preserve"> </w:t>
      </w:r>
    </w:p>
    <w:p w:rsidR="00774FA1" w:rsidRDefault="00774FA1" w:rsidP="00774FA1">
      <w:pPr>
        <w:numPr>
          <w:ilvl w:val="0"/>
          <w:numId w:val="12"/>
        </w:numPr>
        <w:rPr>
          <w:sz w:val="22"/>
          <w:szCs w:val="22"/>
        </w:rPr>
      </w:pPr>
      <w:r>
        <w:rPr>
          <w:sz w:val="22"/>
          <w:szCs w:val="22"/>
        </w:rPr>
        <w:t>Take notes.</w:t>
      </w:r>
    </w:p>
    <w:p w:rsidR="00774FA1" w:rsidRDefault="00774FA1" w:rsidP="00774FA1">
      <w:pPr>
        <w:numPr>
          <w:ilvl w:val="0"/>
          <w:numId w:val="12"/>
        </w:numPr>
        <w:rPr>
          <w:sz w:val="22"/>
          <w:szCs w:val="22"/>
        </w:rPr>
      </w:pPr>
      <w:r>
        <w:rPr>
          <w:sz w:val="22"/>
          <w:szCs w:val="22"/>
        </w:rPr>
        <w:t>Participate, respect other’s ideas.</w:t>
      </w:r>
    </w:p>
    <w:p w:rsidR="00774FA1" w:rsidRDefault="00774FA1" w:rsidP="00774FA1">
      <w:pPr>
        <w:numPr>
          <w:ilvl w:val="0"/>
          <w:numId w:val="12"/>
        </w:numPr>
        <w:rPr>
          <w:sz w:val="22"/>
          <w:szCs w:val="22"/>
        </w:rPr>
      </w:pPr>
      <w:r>
        <w:rPr>
          <w:sz w:val="22"/>
          <w:szCs w:val="22"/>
        </w:rPr>
        <w:t>Please stay in your seat.</w:t>
      </w:r>
    </w:p>
    <w:p w:rsidR="00774FA1" w:rsidRPr="002B32C0" w:rsidRDefault="00774FA1" w:rsidP="00774FA1">
      <w:pPr>
        <w:numPr>
          <w:ilvl w:val="0"/>
          <w:numId w:val="12"/>
        </w:numPr>
        <w:rPr>
          <w:b/>
          <w:bCs/>
          <w:sz w:val="28"/>
          <w:szCs w:val="28"/>
        </w:rPr>
      </w:pPr>
      <w:r w:rsidRPr="002B32C0">
        <w:rPr>
          <w:b/>
          <w:bCs/>
          <w:sz w:val="28"/>
          <w:szCs w:val="28"/>
        </w:rPr>
        <w:t>Please allow the teacher to teach!</w:t>
      </w:r>
    </w:p>
    <w:p w:rsidR="00774FA1" w:rsidRDefault="00774FA1" w:rsidP="00774FA1">
      <w:pPr>
        <w:rPr>
          <w:sz w:val="22"/>
          <w:szCs w:val="22"/>
        </w:rPr>
      </w:pPr>
    </w:p>
    <w:p w:rsidR="00774FA1" w:rsidRDefault="00774FA1" w:rsidP="00774FA1">
      <w:pPr>
        <w:rPr>
          <w:sz w:val="22"/>
          <w:szCs w:val="22"/>
        </w:rPr>
      </w:pPr>
    </w:p>
    <w:p w:rsidR="00774FA1" w:rsidRDefault="00774FA1" w:rsidP="00774FA1">
      <w:pPr>
        <w:rPr>
          <w:i/>
          <w:sz w:val="22"/>
          <w:szCs w:val="22"/>
        </w:rPr>
      </w:pPr>
      <w:r>
        <w:rPr>
          <w:i/>
          <w:sz w:val="22"/>
          <w:szCs w:val="22"/>
        </w:rPr>
        <w:t xml:space="preserve">INDEPENDENT CLASSWORK and PROJECTS </w:t>
      </w:r>
    </w:p>
    <w:p w:rsidR="00774FA1" w:rsidRDefault="00774FA1" w:rsidP="00774FA1">
      <w:pPr>
        <w:numPr>
          <w:ilvl w:val="0"/>
          <w:numId w:val="12"/>
        </w:numPr>
        <w:rPr>
          <w:sz w:val="22"/>
          <w:szCs w:val="22"/>
        </w:rPr>
      </w:pPr>
      <w:r>
        <w:rPr>
          <w:sz w:val="22"/>
          <w:szCs w:val="22"/>
        </w:rPr>
        <w:t xml:space="preserve">Work on class assignments only.  </w:t>
      </w:r>
      <w:r>
        <w:rPr>
          <w:b/>
          <w:sz w:val="22"/>
          <w:szCs w:val="22"/>
        </w:rPr>
        <w:t xml:space="preserve">CHECK CLASS </w:t>
      </w:r>
      <w:proofErr w:type="gramStart"/>
      <w:r>
        <w:rPr>
          <w:b/>
          <w:sz w:val="22"/>
          <w:szCs w:val="22"/>
        </w:rPr>
        <w:t xml:space="preserve">CALENDAR </w:t>
      </w:r>
      <w:r w:rsidR="003C0435">
        <w:rPr>
          <w:b/>
          <w:sz w:val="22"/>
          <w:szCs w:val="22"/>
        </w:rPr>
        <w:t xml:space="preserve"> </w:t>
      </w:r>
      <w:r>
        <w:rPr>
          <w:b/>
          <w:sz w:val="22"/>
          <w:szCs w:val="22"/>
        </w:rPr>
        <w:t>ON</w:t>
      </w:r>
      <w:proofErr w:type="gramEnd"/>
      <w:r>
        <w:rPr>
          <w:b/>
          <w:sz w:val="22"/>
          <w:szCs w:val="22"/>
        </w:rPr>
        <w:t xml:space="preserve"> TEACHER’S WEB SITE.</w:t>
      </w:r>
    </w:p>
    <w:p w:rsidR="00774FA1" w:rsidRDefault="00774FA1" w:rsidP="00774FA1">
      <w:pPr>
        <w:numPr>
          <w:ilvl w:val="0"/>
          <w:numId w:val="12"/>
        </w:numPr>
        <w:rPr>
          <w:sz w:val="22"/>
          <w:szCs w:val="22"/>
        </w:rPr>
      </w:pPr>
      <w:r>
        <w:rPr>
          <w:sz w:val="22"/>
          <w:szCs w:val="22"/>
        </w:rPr>
        <w:t>Work quietly with respect towards others.</w:t>
      </w:r>
    </w:p>
    <w:p w:rsidR="00774FA1" w:rsidRDefault="00774FA1" w:rsidP="00774FA1">
      <w:pPr>
        <w:numPr>
          <w:ilvl w:val="0"/>
          <w:numId w:val="12"/>
        </w:numPr>
        <w:rPr>
          <w:sz w:val="22"/>
          <w:szCs w:val="22"/>
        </w:rPr>
      </w:pPr>
      <w:r>
        <w:rPr>
          <w:noProof/>
          <w:sz w:val="22"/>
          <w:szCs w:val="22"/>
        </w:rPr>
        <w:drawing>
          <wp:anchor distT="0" distB="0" distL="114300" distR="114300" simplePos="0" relativeHeight="251662336" behindDoc="1" locked="0" layoutInCell="1" allowOverlap="1">
            <wp:simplePos x="0" y="0"/>
            <wp:positionH relativeFrom="column">
              <wp:posOffset>6183630</wp:posOffset>
            </wp:positionH>
            <wp:positionV relativeFrom="paragraph">
              <wp:posOffset>627380</wp:posOffset>
            </wp:positionV>
            <wp:extent cx="590550" cy="552450"/>
            <wp:effectExtent l="19050" t="0" r="0" b="0"/>
            <wp:wrapThrough wrapText="bothSides">
              <wp:wrapPolygon edited="0">
                <wp:start x="16026" y="745"/>
                <wp:lineTo x="2787" y="5214"/>
                <wp:lineTo x="-697" y="8193"/>
                <wp:lineTo x="-697" y="13407"/>
                <wp:lineTo x="9058" y="20110"/>
                <wp:lineTo x="9755" y="20110"/>
                <wp:lineTo x="15329" y="20110"/>
                <wp:lineTo x="17419" y="20110"/>
                <wp:lineTo x="20903" y="14897"/>
                <wp:lineTo x="20206" y="12662"/>
                <wp:lineTo x="21600" y="5214"/>
                <wp:lineTo x="20903" y="2979"/>
                <wp:lineTo x="18813" y="745"/>
                <wp:lineTo x="16026" y="745"/>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0550" cy="552450"/>
                    </a:xfrm>
                    <a:prstGeom prst="rect">
                      <a:avLst/>
                    </a:prstGeom>
                    <a:noFill/>
                    <a:ln w="9525">
                      <a:noFill/>
                      <a:miter lim="800000"/>
                      <a:headEnd/>
                      <a:tailEnd/>
                    </a:ln>
                  </pic:spPr>
                </pic:pic>
              </a:graphicData>
            </a:graphic>
          </wp:anchor>
        </w:drawing>
      </w:r>
      <w:r>
        <w:rPr>
          <w:sz w:val="22"/>
          <w:szCs w:val="22"/>
        </w:rPr>
        <w:t>Collaboration and sharing ideas with classmates is encouraged to foster teamwork, and problem solving.  You are responsible to complete all independent classwork on your own.  Team projects, all members must share work responsibilities equally.</w:t>
      </w:r>
      <w:r w:rsidR="003C0435">
        <w:rPr>
          <w:sz w:val="22"/>
          <w:szCs w:val="22"/>
        </w:rPr>
        <w:t xml:space="preserve"> Cheating and copy/submitting other’s work will be a zero for all students involved.</w:t>
      </w:r>
      <w:r>
        <w:rPr>
          <w:sz w:val="22"/>
          <w:szCs w:val="22"/>
        </w:rPr>
        <w:br/>
      </w:r>
      <w:r>
        <w:rPr>
          <w:sz w:val="22"/>
          <w:szCs w:val="22"/>
        </w:rPr>
        <w:br/>
      </w:r>
    </w:p>
    <w:p w:rsidR="00774FA1" w:rsidRDefault="00774FA1" w:rsidP="00774FA1">
      <w:pPr>
        <w:rPr>
          <w:i/>
          <w:sz w:val="22"/>
          <w:szCs w:val="22"/>
        </w:rPr>
      </w:pPr>
      <w:r>
        <w:rPr>
          <w:i/>
          <w:sz w:val="22"/>
          <w:szCs w:val="22"/>
        </w:rPr>
        <w:t xml:space="preserve">SHIFTING GEARS and OTHER THINGS TO KNOW… </w:t>
      </w:r>
    </w:p>
    <w:p w:rsidR="00774FA1" w:rsidRDefault="00774FA1" w:rsidP="00774FA1">
      <w:pPr>
        <w:numPr>
          <w:ilvl w:val="0"/>
          <w:numId w:val="12"/>
        </w:numPr>
        <w:rPr>
          <w:sz w:val="22"/>
          <w:szCs w:val="22"/>
        </w:rPr>
      </w:pPr>
      <w:r>
        <w:rPr>
          <w:sz w:val="22"/>
          <w:szCs w:val="22"/>
        </w:rPr>
        <w:t>Sharpen your pencils before or after lessons.  Please raise hand or borrow from teammate, avoid interruptions to lessons.</w:t>
      </w:r>
    </w:p>
    <w:p w:rsidR="00774FA1" w:rsidRDefault="00774FA1" w:rsidP="00774FA1">
      <w:pPr>
        <w:numPr>
          <w:ilvl w:val="0"/>
          <w:numId w:val="12"/>
        </w:numPr>
        <w:rPr>
          <w:sz w:val="22"/>
          <w:szCs w:val="22"/>
        </w:rPr>
      </w:pPr>
      <w:r>
        <w:rPr>
          <w:sz w:val="22"/>
          <w:szCs w:val="22"/>
        </w:rPr>
        <w:t>Sometimes duty calls when we least expect it.  Please wait until lesson is over before asking to use restroom.</w:t>
      </w:r>
    </w:p>
    <w:p w:rsidR="00774FA1" w:rsidRDefault="00774FA1" w:rsidP="00774FA1">
      <w:pPr>
        <w:numPr>
          <w:ilvl w:val="0"/>
          <w:numId w:val="12"/>
        </w:numPr>
        <w:rPr>
          <w:sz w:val="22"/>
          <w:szCs w:val="22"/>
        </w:rPr>
      </w:pPr>
      <w:r>
        <w:rPr>
          <w:sz w:val="22"/>
          <w:szCs w:val="22"/>
        </w:rPr>
        <w:t>Each “drafting table” is a team.  Two heads are better than one, get to know your teammate.</w:t>
      </w:r>
    </w:p>
    <w:p w:rsidR="00774FA1" w:rsidRDefault="00774FA1" w:rsidP="00774FA1">
      <w:pPr>
        <w:numPr>
          <w:ilvl w:val="0"/>
          <w:numId w:val="12"/>
        </w:numPr>
        <w:rPr>
          <w:sz w:val="22"/>
          <w:szCs w:val="22"/>
        </w:rPr>
      </w:pPr>
      <w:r>
        <w:rPr>
          <w:sz w:val="22"/>
          <w:szCs w:val="22"/>
        </w:rPr>
        <w:t>Distribution of worksheets, etc</w:t>
      </w:r>
      <w:r w:rsidR="00143DFF">
        <w:rPr>
          <w:sz w:val="22"/>
          <w:szCs w:val="22"/>
        </w:rPr>
        <w:t xml:space="preserve">.  Please continue to pass along handouts to the folks seated behind or next to </w:t>
      </w:r>
      <w:proofErr w:type="gramStart"/>
      <w:r w:rsidR="00143DFF">
        <w:rPr>
          <w:sz w:val="22"/>
          <w:szCs w:val="22"/>
        </w:rPr>
        <w:t xml:space="preserve">you </w:t>
      </w:r>
      <w:r>
        <w:rPr>
          <w:sz w:val="22"/>
          <w:szCs w:val="22"/>
        </w:rPr>
        <w:t>.</w:t>
      </w:r>
      <w:proofErr w:type="gramEnd"/>
    </w:p>
    <w:p w:rsidR="00774FA1" w:rsidRDefault="00774FA1" w:rsidP="00774FA1">
      <w:pPr>
        <w:rPr>
          <w:sz w:val="22"/>
          <w:szCs w:val="22"/>
        </w:rPr>
      </w:pPr>
    </w:p>
    <w:p w:rsidR="00774FA1" w:rsidRDefault="00774FA1" w:rsidP="00774FA1">
      <w:pPr>
        <w:rPr>
          <w:i/>
          <w:sz w:val="22"/>
          <w:szCs w:val="22"/>
        </w:rPr>
      </w:pPr>
      <w:r>
        <w:rPr>
          <w:i/>
          <w:sz w:val="22"/>
          <w:szCs w:val="22"/>
        </w:rPr>
        <w:t xml:space="preserve">END OF CLASS </w:t>
      </w:r>
    </w:p>
    <w:p w:rsidR="00774FA1" w:rsidRDefault="00774FA1" w:rsidP="00774FA1">
      <w:pPr>
        <w:numPr>
          <w:ilvl w:val="0"/>
          <w:numId w:val="12"/>
        </w:numPr>
        <w:rPr>
          <w:sz w:val="22"/>
          <w:szCs w:val="22"/>
        </w:rPr>
      </w:pPr>
      <w:r>
        <w:rPr>
          <w:sz w:val="22"/>
          <w:szCs w:val="22"/>
        </w:rPr>
        <w:t>Continue to work until teacher instructs class to “clean up”.</w:t>
      </w:r>
    </w:p>
    <w:p w:rsidR="00774FA1" w:rsidRDefault="00774FA1" w:rsidP="00774FA1">
      <w:pPr>
        <w:numPr>
          <w:ilvl w:val="0"/>
          <w:numId w:val="12"/>
        </w:numPr>
        <w:rPr>
          <w:sz w:val="22"/>
          <w:szCs w:val="22"/>
        </w:rPr>
      </w:pPr>
      <w:r>
        <w:rPr>
          <w:sz w:val="22"/>
          <w:szCs w:val="22"/>
        </w:rPr>
        <w:t>Return any other materials you have used.  Clean up around your work area even if you did not make the mess.  We will always leave our area cleaner than we found it!</w:t>
      </w:r>
    </w:p>
    <w:p w:rsidR="00774FA1" w:rsidRDefault="00774FA1" w:rsidP="00774FA1">
      <w:pPr>
        <w:numPr>
          <w:ilvl w:val="0"/>
          <w:numId w:val="12"/>
        </w:numPr>
        <w:rPr>
          <w:sz w:val="22"/>
          <w:szCs w:val="22"/>
        </w:rPr>
      </w:pPr>
      <w:r>
        <w:rPr>
          <w:sz w:val="22"/>
          <w:szCs w:val="22"/>
        </w:rPr>
        <w:t>Return to your “drafting desk” with your journal.</w:t>
      </w:r>
    </w:p>
    <w:p w:rsidR="00143DFF" w:rsidRDefault="00143DFF" w:rsidP="00143DFF">
      <w:pPr>
        <w:rPr>
          <w:sz w:val="22"/>
          <w:szCs w:val="22"/>
        </w:rPr>
      </w:pPr>
    </w:p>
    <w:p w:rsidR="00161FDD" w:rsidRDefault="00161FDD" w:rsidP="00774FA1">
      <w:pPr>
        <w:rPr>
          <w:iCs/>
          <w:sz w:val="22"/>
          <w:szCs w:val="22"/>
          <w:u w:val="single"/>
        </w:rPr>
      </w:pPr>
    </w:p>
    <w:p w:rsidR="00774FA1" w:rsidRDefault="00774FA1" w:rsidP="00774FA1">
      <w:pPr>
        <w:rPr>
          <w:iCs/>
          <w:sz w:val="22"/>
          <w:szCs w:val="22"/>
        </w:rPr>
      </w:pPr>
      <w:r>
        <w:rPr>
          <w:iCs/>
          <w:sz w:val="22"/>
          <w:szCs w:val="22"/>
          <w:u w:val="single"/>
        </w:rPr>
        <w:t>Final “5”</w:t>
      </w:r>
      <w:r>
        <w:rPr>
          <w:iCs/>
          <w:sz w:val="22"/>
          <w:szCs w:val="22"/>
        </w:rPr>
        <w:t xml:space="preserve"> (last 5 things to do, last 5 minutes in class)</w:t>
      </w:r>
    </w:p>
    <w:p w:rsidR="00774FA1" w:rsidRDefault="00774FA1" w:rsidP="00774FA1">
      <w:pPr>
        <w:numPr>
          <w:ilvl w:val="0"/>
          <w:numId w:val="13"/>
        </w:numPr>
        <w:rPr>
          <w:sz w:val="22"/>
          <w:szCs w:val="22"/>
        </w:rPr>
      </w:pPr>
      <w:r>
        <w:rPr>
          <w:sz w:val="22"/>
          <w:szCs w:val="22"/>
        </w:rPr>
        <w:t xml:space="preserve">Clean up, Log off, </w:t>
      </w:r>
      <w:proofErr w:type="gramStart"/>
      <w:r>
        <w:rPr>
          <w:sz w:val="22"/>
          <w:szCs w:val="22"/>
        </w:rPr>
        <w:t>Lock</w:t>
      </w:r>
      <w:proofErr w:type="gramEnd"/>
      <w:r>
        <w:rPr>
          <w:sz w:val="22"/>
          <w:szCs w:val="22"/>
        </w:rPr>
        <w:t xml:space="preserve"> up.</w:t>
      </w:r>
    </w:p>
    <w:p w:rsidR="00774FA1" w:rsidRDefault="00774FA1" w:rsidP="00774FA1">
      <w:pPr>
        <w:numPr>
          <w:ilvl w:val="0"/>
          <w:numId w:val="13"/>
        </w:numPr>
        <w:rPr>
          <w:sz w:val="22"/>
          <w:szCs w:val="22"/>
        </w:rPr>
      </w:pPr>
      <w:r>
        <w:rPr>
          <w:sz w:val="22"/>
          <w:szCs w:val="22"/>
        </w:rPr>
        <w:t xml:space="preserve">Write down in your </w:t>
      </w:r>
      <w:r w:rsidR="00143DFF">
        <w:rPr>
          <w:sz w:val="22"/>
          <w:szCs w:val="22"/>
        </w:rPr>
        <w:t>Engineering Notebook</w:t>
      </w:r>
      <w:r>
        <w:rPr>
          <w:sz w:val="22"/>
          <w:szCs w:val="22"/>
        </w:rPr>
        <w:t xml:space="preserve"> what you accomplished/ learned in class for the day.</w:t>
      </w:r>
    </w:p>
    <w:p w:rsidR="00774FA1" w:rsidRDefault="00774FA1" w:rsidP="00774FA1">
      <w:pPr>
        <w:numPr>
          <w:ilvl w:val="0"/>
          <w:numId w:val="13"/>
        </w:numPr>
        <w:rPr>
          <w:sz w:val="22"/>
          <w:szCs w:val="22"/>
        </w:rPr>
      </w:pPr>
      <w:r>
        <w:rPr>
          <w:sz w:val="22"/>
          <w:szCs w:val="22"/>
        </w:rPr>
        <w:t>Class discussion…volunteers to share your journal entries with class.</w:t>
      </w:r>
    </w:p>
    <w:p w:rsidR="00774FA1" w:rsidRDefault="00774FA1" w:rsidP="00774FA1">
      <w:pPr>
        <w:numPr>
          <w:ilvl w:val="0"/>
          <w:numId w:val="13"/>
        </w:numPr>
        <w:rPr>
          <w:sz w:val="22"/>
          <w:szCs w:val="22"/>
        </w:rPr>
      </w:pPr>
      <w:r>
        <w:rPr>
          <w:sz w:val="22"/>
          <w:szCs w:val="22"/>
        </w:rPr>
        <w:t>Return your journal neatly into assigned class cabinet when instructed.</w:t>
      </w:r>
    </w:p>
    <w:p w:rsidR="00774FA1" w:rsidRDefault="00774FA1" w:rsidP="00774FA1">
      <w:pPr>
        <w:numPr>
          <w:ilvl w:val="0"/>
          <w:numId w:val="13"/>
        </w:numPr>
        <w:rPr>
          <w:sz w:val="22"/>
          <w:szCs w:val="22"/>
        </w:rPr>
      </w:pPr>
      <w:r>
        <w:rPr>
          <w:sz w:val="22"/>
          <w:szCs w:val="22"/>
        </w:rPr>
        <w:t>Please wait in your assigned “drafting desk” seat until the teacher dismisses you.  The “end of period bell” is only a reminder for the teacher.  Upon dismissal, carefully return your chair under the desk to keep isles clear</w:t>
      </w:r>
    </w:p>
    <w:p w:rsidR="00774FA1" w:rsidRDefault="00774FA1" w:rsidP="00774FA1">
      <w:pPr>
        <w:rPr>
          <w:sz w:val="22"/>
          <w:szCs w:val="22"/>
        </w:rPr>
      </w:pPr>
    </w:p>
    <w:p w:rsidR="00774FA1" w:rsidRDefault="00774FA1" w:rsidP="00774FA1">
      <w:pPr>
        <w:pStyle w:val="Heading1"/>
      </w:pPr>
      <w:r>
        <w:t>ABSENT FROM CLASS</w:t>
      </w:r>
    </w:p>
    <w:p w:rsidR="00774FA1" w:rsidRDefault="00774FA1" w:rsidP="00774FA1">
      <w:pPr>
        <w:numPr>
          <w:ilvl w:val="0"/>
          <w:numId w:val="12"/>
        </w:numPr>
        <w:rPr>
          <w:sz w:val="22"/>
          <w:szCs w:val="22"/>
        </w:rPr>
      </w:pPr>
      <w:r>
        <w:rPr>
          <w:sz w:val="22"/>
          <w:szCs w:val="22"/>
        </w:rPr>
        <w:t xml:space="preserve">If you miss all or part of a class for any reason (illness, field trip, counselor, etc.) it is </w:t>
      </w:r>
      <w:r>
        <w:rPr>
          <w:b/>
          <w:bCs/>
          <w:sz w:val="22"/>
          <w:szCs w:val="22"/>
        </w:rPr>
        <w:t>your</w:t>
      </w:r>
      <w:r>
        <w:rPr>
          <w:sz w:val="22"/>
          <w:szCs w:val="22"/>
        </w:rPr>
        <w:t xml:space="preserve"> responsibility to find out and make up the work missed</w:t>
      </w:r>
      <w:r>
        <w:rPr>
          <w:b/>
          <w:sz w:val="22"/>
          <w:szCs w:val="22"/>
        </w:rPr>
        <w:t>.</w:t>
      </w:r>
    </w:p>
    <w:p w:rsidR="00774FA1" w:rsidRDefault="00774FA1" w:rsidP="00774FA1">
      <w:pPr>
        <w:numPr>
          <w:ilvl w:val="0"/>
          <w:numId w:val="12"/>
        </w:numPr>
        <w:rPr>
          <w:sz w:val="22"/>
          <w:szCs w:val="22"/>
        </w:rPr>
      </w:pPr>
      <w:r>
        <w:rPr>
          <w:sz w:val="22"/>
          <w:szCs w:val="22"/>
        </w:rPr>
        <w:t>Ask your teammate. .  Check class calendar and instructor’s website.</w:t>
      </w:r>
    </w:p>
    <w:p w:rsidR="00774FA1" w:rsidRDefault="00774FA1" w:rsidP="00774FA1">
      <w:pPr>
        <w:numPr>
          <w:ilvl w:val="0"/>
          <w:numId w:val="12"/>
        </w:numPr>
        <w:rPr>
          <w:sz w:val="22"/>
          <w:szCs w:val="22"/>
        </w:rPr>
      </w:pPr>
      <w:r>
        <w:rPr>
          <w:sz w:val="22"/>
          <w:szCs w:val="22"/>
        </w:rPr>
        <w:t>Speak to teacher after class or after school.  Communicate via e-mail.</w:t>
      </w:r>
      <w:r>
        <w:rPr>
          <w:sz w:val="22"/>
          <w:szCs w:val="22"/>
        </w:rPr>
        <w:br/>
      </w:r>
    </w:p>
    <w:p w:rsidR="00774FA1" w:rsidRDefault="00774FA1" w:rsidP="00774FA1">
      <w:pPr>
        <w:pStyle w:val="Heading1"/>
      </w:pPr>
      <w:r>
        <w:t>FIRE DRILL (room evacuation procedures)</w:t>
      </w:r>
    </w:p>
    <w:p w:rsidR="00774FA1" w:rsidRDefault="00774FA1" w:rsidP="00774FA1">
      <w:pPr>
        <w:numPr>
          <w:ilvl w:val="0"/>
          <w:numId w:val="12"/>
        </w:numPr>
        <w:rPr>
          <w:sz w:val="22"/>
          <w:szCs w:val="22"/>
        </w:rPr>
      </w:pPr>
      <w:r>
        <w:rPr>
          <w:sz w:val="22"/>
          <w:szCs w:val="22"/>
        </w:rPr>
        <w:t>Stop whatever you are doing and leave room through main classroom door.</w:t>
      </w:r>
    </w:p>
    <w:p w:rsidR="00774FA1" w:rsidRDefault="00774FA1" w:rsidP="00774FA1">
      <w:pPr>
        <w:numPr>
          <w:ilvl w:val="0"/>
          <w:numId w:val="12"/>
        </w:numPr>
        <w:rPr>
          <w:sz w:val="22"/>
          <w:szCs w:val="22"/>
        </w:rPr>
      </w:pPr>
      <w:r>
        <w:rPr>
          <w:sz w:val="22"/>
          <w:szCs w:val="22"/>
        </w:rPr>
        <w:t>Turn Right, then left. Walk to exit doors at end of main hallway on right.  Stay with class.</w:t>
      </w:r>
    </w:p>
    <w:p w:rsidR="00774FA1" w:rsidRDefault="00774FA1" w:rsidP="00774FA1">
      <w:pPr>
        <w:numPr>
          <w:ilvl w:val="0"/>
          <w:numId w:val="12"/>
        </w:numPr>
        <w:rPr>
          <w:sz w:val="22"/>
          <w:szCs w:val="22"/>
        </w:rPr>
      </w:pPr>
      <w:r>
        <w:rPr>
          <w:sz w:val="22"/>
          <w:szCs w:val="22"/>
        </w:rPr>
        <w:t>Upon leaving building report to designated area.  Stay with class, teacher must take attendance and assure all students are accounted for.</w:t>
      </w:r>
    </w:p>
    <w:p w:rsidR="00774FA1" w:rsidRDefault="00774FA1" w:rsidP="00774FA1">
      <w:pPr>
        <w:numPr>
          <w:ilvl w:val="0"/>
          <w:numId w:val="12"/>
        </w:numPr>
        <w:rPr>
          <w:sz w:val="22"/>
          <w:szCs w:val="22"/>
        </w:rPr>
      </w:pPr>
      <w:r>
        <w:rPr>
          <w:sz w:val="22"/>
          <w:szCs w:val="22"/>
        </w:rPr>
        <w:t xml:space="preserve">Return to room </w:t>
      </w:r>
      <w:proofErr w:type="gramStart"/>
      <w:r>
        <w:rPr>
          <w:sz w:val="22"/>
          <w:szCs w:val="22"/>
        </w:rPr>
        <w:t>G104  immediately</w:t>
      </w:r>
      <w:proofErr w:type="gramEnd"/>
      <w:r>
        <w:rPr>
          <w:sz w:val="22"/>
          <w:szCs w:val="22"/>
        </w:rPr>
        <w:t xml:space="preserve"> upon signal to return.  Wait for Mr. G. room must be locked during drills.</w:t>
      </w:r>
      <w:r>
        <w:rPr>
          <w:sz w:val="22"/>
          <w:szCs w:val="22"/>
        </w:rPr>
        <w:br/>
      </w:r>
    </w:p>
    <w:p w:rsidR="00774FA1" w:rsidRDefault="00774FA1" w:rsidP="00774FA1">
      <w:pPr>
        <w:pStyle w:val="Heading1"/>
      </w:pPr>
      <w:r>
        <w:t>SUBSTITUTE (</w:t>
      </w:r>
      <w:r w:rsidR="00673568">
        <w:t>Mr.G.</w:t>
      </w:r>
      <w:r>
        <w:t xml:space="preserve"> is absent)</w:t>
      </w:r>
    </w:p>
    <w:p w:rsidR="00774FA1" w:rsidRPr="00F02B2E" w:rsidRDefault="00774FA1" w:rsidP="00774FA1">
      <w:pPr>
        <w:numPr>
          <w:ilvl w:val="0"/>
          <w:numId w:val="12"/>
        </w:numPr>
        <w:rPr>
          <w:sz w:val="22"/>
          <w:szCs w:val="22"/>
        </w:rPr>
      </w:pPr>
      <w:r>
        <w:rPr>
          <w:sz w:val="22"/>
          <w:szCs w:val="22"/>
        </w:rPr>
        <w:t>Please continue to demonstrate that you are my “favorite” class.  Please help your substitute with attendance and procedures</w:t>
      </w:r>
      <w:r>
        <w:rPr>
          <w:b/>
          <w:sz w:val="22"/>
          <w:szCs w:val="22"/>
        </w:rPr>
        <w:t>.</w:t>
      </w:r>
    </w:p>
    <w:p w:rsidR="00774FA1" w:rsidRDefault="00774FA1" w:rsidP="00774FA1">
      <w:pPr>
        <w:numPr>
          <w:ilvl w:val="0"/>
          <w:numId w:val="12"/>
        </w:numPr>
        <w:rPr>
          <w:sz w:val="22"/>
          <w:szCs w:val="22"/>
        </w:rPr>
      </w:pPr>
      <w:r>
        <w:rPr>
          <w:sz w:val="22"/>
          <w:szCs w:val="22"/>
        </w:rPr>
        <w:t xml:space="preserve">Complete the assigned </w:t>
      </w:r>
      <w:proofErr w:type="gramStart"/>
      <w:r>
        <w:rPr>
          <w:sz w:val="22"/>
          <w:szCs w:val="22"/>
        </w:rPr>
        <w:t>lesson,</w:t>
      </w:r>
      <w:proofErr w:type="gramEnd"/>
      <w:r>
        <w:rPr>
          <w:sz w:val="22"/>
          <w:szCs w:val="22"/>
        </w:rPr>
        <w:t xml:space="preserve"> you will receive a project grade.</w:t>
      </w:r>
    </w:p>
    <w:p w:rsidR="00774FA1" w:rsidRDefault="00774FA1" w:rsidP="00774FA1">
      <w:pPr>
        <w:numPr>
          <w:ilvl w:val="0"/>
          <w:numId w:val="12"/>
        </w:numPr>
        <w:rPr>
          <w:sz w:val="22"/>
          <w:szCs w:val="22"/>
        </w:rPr>
      </w:pPr>
      <w:r>
        <w:rPr>
          <w:sz w:val="22"/>
          <w:szCs w:val="22"/>
        </w:rPr>
        <w:t>Watch assigned video quietly, show respect to others.</w:t>
      </w:r>
    </w:p>
    <w:p w:rsidR="00774FA1" w:rsidRPr="00F02B2E" w:rsidRDefault="00774FA1" w:rsidP="00774FA1">
      <w:pPr>
        <w:numPr>
          <w:ilvl w:val="0"/>
          <w:numId w:val="12"/>
        </w:numPr>
        <w:rPr>
          <w:b/>
          <w:sz w:val="22"/>
          <w:szCs w:val="22"/>
          <w:u w:val="single"/>
        </w:rPr>
      </w:pPr>
      <w:r w:rsidRPr="00F02B2E">
        <w:rPr>
          <w:b/>
          <w:sz w:val="22"/>
          <w:szCs w:val="22"/>
          <w:u w:val="single"/>
        </w:rPr>
        <w:t>NO USE OF COMPUTERS</w:t>
      </w:r>
    </w:p>
    <w:p w:rsidR="00774FA1" w:rsidRDefault="00774FA1" w:rsidP="00774FA1">
      <w:pPr>
        <w:rPr>
          <w:sz w:val="22"/>
          <w:szCs w:val="22"/>
        </w:rPr>
      </w:pPr>
    </w:p>
    <w:p w:rsidR="003679D2" w:rsidRDefault="003679D2" w:rsidP="003679D2">
      <w:pPr>
        <w:pStyle w:val="Heading1"/>
      </w:pPr>
      <w:r>
        <w:t>LATE FOR CLASS</w:t>
      </w:r>
    </w:p>
    <w:p w:rsidR="003679D2" w:rsidRPr="003679D2" w:rsidRDefault="003679D2" w:rsidP="003679D2">
      <w:pPr>
        <w:numPr>
          <w:ilvl w:val="0"/>
          <w:numId w:val="12"/>
        </w:numPr>
        <w:rPr>
          <w:sz w:val="22"/>
          <w:szCs w:val="22"/>
        </w:rPr>
      </w:pPr>
      <w:r>
        <w:rPr>
          <w:sz w:val="22"/>
          <w:szCs w:val="22"/>
        </w:rPr>
        <w:t>Students are expected to bring a valid “pass” from a school administrator/ faculty member to be excused</w:t>
      </w:r>
      <w:r>
        <w:rPr>
          <w:b/>
          <w:sz w:val="22"/>
          <w:szCs w:val="22"/>
        </w:rPr>
        <w:t>.</w:t>
      </w:r>
    </w:p>
    <w:p w:rsidR="003679D2" w:rsidRPr="00F02B2E" w:rsidRDefault="003679D2" w:rsidP="003679D2">
      <w:pPr>
        <w:numPr>
          <w:ilvl w:val="0"/>
          <w:numId w:val="12"/>
        </w:numPr>
        <w:rPr>
          <w:sz w:val="22"/>
          <w:szCs w:val="22"/>
        </w:rPr>
      </w:pPr>
      <w:r>
        <w:rPr>
          <w:sz w:val="22"/>
          <w:szCs w:val="22"/>
        </w:rPr>
        <w:t>Please reference your PHS Student Handbook for Tardiness to Class Protocol regarding unexcused lateness.</w:t>
      </w:r>
    </w:p>
    <w:p w:rsidR="003679D2" w:rsidRDefault="003679D2" w:rsidP="00774FA1">
      <w:pPr>
        <w:rPr>
          <w:sz w:val="22"/>
          <w:szCs w:val="22"/>
        </w:rPr>
      </w:pPr>
    </w:p>
    <w:p w:rsidR="00774FA1" w:rsidRDefault="00774FA1" w:rsidP="00774FA1">
      <w:pPr>
        <w:pStyle w:val="Heading1"/>
      </w:pPr>
      <w:r>
        <w:t>AFTER SCHOOL “CAD PARTY</w:t>
      </w:r>
      <w:proofErr w:type="gramStart"/>
      <w:r>
        <w:t>”  (</w:t>
      </w:r>
      <w:proofErr w:type="gramEnd"/>
      <w:r>
        <w:t>some of you know it as “detention”)</w:t>
      </w:r>
    </w:p>
    <w:p w:rsidR="00774FA1" w:rsidRPr="000D4CEC" w:rsidRDefault="00774FA1" w:rsidP="00774FA1">
      <w:pPr>
        <w:numPr>
          <w:ilvl w:val="0"/>
          <w:numId w:val="12"/>
        </w:numPr>
        <w:rPr>
          <w:sz w:val="22"/>
          <w:szCs w:val="22"/>
        </w:rPr>
      </w:pPr>
      <w:r>
        <w:rPr>
          <w:sz w:val="22"/>
          <w:szCs w:val="22"/>
        </w:rPr>
        <w:t>Report to CAD Lab room G104</w:t>
      </w:r>
      <w:r>
        <w:rPr>
          <w:b/>
          <w:sz w:val="22"/>
          <w:szCs w:val="22"/>
        </w:rPr>
        <w:t>.</w:t>
      </w:r>
    </w:p>
    <w:p w:rsidR="00774FA1" w:rsidRPr="000D4CEC" w:rsidRDefault="00774FA1" w:rsidP="00774FA1">
      <w:pPr>
        <w:numPr>
          <w:ilvl w:val="0"/>
          <w:numId w:val="12"/>
        </w:numPr>
        <w:rPr>
          <w:sz w:val="22"/>
          <w:szCs w:val="22"/>
        </w:rPr>
      </w:pPr>
      <w:r>
        <w:rPr>
          <w:sz w:val="22"/>
          <w:szCs w:val="22"/>
        </w:rPr>
        <w:t>If Mr. G. is not present, please wait…I never go home!</w:t>
      </w:r>
    </w:p>
    <w:p w:rsidR="00774FA1" w:rsidRDefault="00774FA1" w:rsidP="00774FA1">
      <w:pPr>
        <w:numPr>
          <w:ilvl w:val="0"/>
          <w:numId w:val="12"/>
        </w:numPr>
        <w:rPr>
          <w:sz w:val="22"/>
          <w:szCs w:val="22"/>
        </w:rPr>
      </w:pPr>
      <w:r>
        <w:rPr>
          <w:b/>
          <w:sz w:val="22"/>
          <w:szCs w:val="22"/>
        </w:rPr>
        <w:t>Smile!  Mr. G. is here to help you.</w:t>
      </w:r>
    </w:p>
    <w:p w:rsidR="00774FA1" w:rsidRDefault="00774FA1">
      <w:pPr>
        <w:rPr>
          <w:rFonts w:ascii="Arial" w:hAnsi="Arial"/>
          <w:snapToGrid w:val="0"/>
          <w:sz w:val="24"/>
        </w:rPr>
      </w:pPr>
      <w:r>
        <w:rPr>
          <w:rFonts w:ascii="Arial" w:hAnsi="Arial"/>
        </w:rPr>
        <w:br w:type="page"/>
      </w:r>
    </w:p>
    <w:p w:rsidR="00774FA1" w:rsidRDefault="00774FA1" w:rsidP="00774FA1">
      <w:r>
        <w:rPr>
          <w:noProof/>
        </w:rPr>
        <w:lastRenderedPageBreak/>
        <w:drawing>
          <wp:anchor distT="0" distB="0" distL="114300" distR="114300" simplePos="0" relativeHeight="251666432" behindDoc="1" locked="0" layoutInCell="1" allowOverlap="1">
            <wp:simplePos x="0" y="0"/>
            <wp:positionH relativeFrom="column">
              <wp:posOffset>3892550</wp:posOffset>
            </wp:positionH>
            <wp:positionV relativeFrom="paragraph">
              <wp:posOffset>104140</wp:posOffset>
            </wp:positionV>
            <wp:extent cx="1536700" cy="1122045"/>
            <wp:effectExtent l="19050" t="0" r="0" b="0"/>
            <wp:wrapTight wrapText="bothSides">
              <wp:wrapPolygon edited="0">
                <wp:start x="16869" y="367"/>
                <wp:lineTo x="-268" y="16869"/>
                <wp:lineTo x="2142" y="20903"/>
                <wp:lineTo x="2410" y="20903"/>
                <wp:lineTo x="4284" y="20903"/>
                <wp:lineTo x="4552" y="20903"/>
                <wp:lineTo x="7498" y="18336"/>
                <wp:lineTo x="7765" y="17969"/>
                <wp:lineTo x="13656" y="12469"/>
                <wp:lineTo x="13656" y="12102"/>
                <wp:lineTo x="13924" y="12102"/>
                <wp:lineTo x="20083" y="6601"/>
                <wp:lineTo x="20083" y="6234"/>
                <wp:lineTo x="21421" y="4401"/>
                <wp:lineTo x="21154" y="2934"/>
                <wp:lineTo x="18476" y="367"/>
                <wp:lineTo x="16869" y="367"/>
              </wp:wrapPolygon>
            </wp:wrapTight>
            <wp:docPr id="40" name="Picture 40" descr="MCj02909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2909240000[1]"/>
                    <pic:cNvPicPr>
                      <a:picLocks noChangeAspect="1" noChangeArrowheads="1"/>
                    </pic:cNvPicPr>
                  </pic:nvPicPr>
                  <pic:blipFill>
                    <a:blip r:embed="rId15" cstate="print"/>
                    <a:srcRect/>
                    <a:stretch>
                      <a:fillRect/>
                    </a:stretch>
                  </pic:blipFill>
                  <pic:spPr bwMode="auto">
                    <a:xfrm>
                      <a:off x="0" y="0"/>
                      <a:ext cx="1536700" cy="1122045"/>
                    </a:xfrm>
                    <a:prstGeom prst="rect">
                      <a:avLst/>
                    </a:prstGeom>
                    <a:noFill/>
                    <a:ln w="9525">
                      <a:noFill/>
                      <a:miter lim="800000"/>
                      <a:headEnd/>
                      <a:tailEnd/>
                    </a:ln>
                  </pic:spPr>
                </pic:pic>
              </a:graphicData>
            </a:graphic>
          </wp:anchor>
        </w:drawing>
      </w:r>
      <w:r>
        <w:rPr>
          <w:noProof/>
        </w:rPr>
        <w:t>Piscataway</w:t>
      </w:r>
      <w:r>
        <w:t xml:space="preserve"> High </w:t>
      </w:r>
      <w:proofErr w:type="gramStart"/>
      <w:r>
        <w:t>School  201</w:t>
      </w:r>
      <w:r w:rsidR="009B1300">
        <w:t>3</w:t>
      </w:r>
      <w:proofErr w:type="gramEnd"/>
      <w:r>
        <w:t>- 201</w:t>
      </w:r>
      <w:r w:rsidR="009B1300">
        <w:t>4</w:t>
      </w:r>
    </w:p>
    <w:p w:rsidR="00774FA1" w:rsidRDefault="00C00C40" w:rsidP="00774FA1">
      <w:r>
        <w:rPr>
          <w:noProof/>
        </w:rPr>
        <w:pict>
          <v:shape id="_x0000_s1027" type="#_x0000_t202" style="position:absolute;margin-left:24.95pt;margin-top:10.2pt;width:272.45pt;height:55.1pt;z-index:251665408" wrapcoords="-110 -360 -110 21240 21710 21240 21710 -360 -110 -360">
            <v:textbox style="mso-next-textbox:#_x0000_s1027">
              <w:txbxContent>
                <w:p w:rsidR="00403BCF" w:rsidRPr="00CD28BD" w:rsidRDefault="00403BCF" w:rsidP="00774FA1">
                  <w:pPr>
                    <w:jc w:val="center"/>
                    <w:rPr>
                      <w:b/>
                      <w:sz w:val="44"/>
                      <w:szCs w:val="44"/>
                      <w:u w:val="single"/>
                    </w:rPr>
                  </w:pPr>
                  <w:r w:rsidRPr="00CD28BD">
                    <w:rPr>
                      <w:b/>
                      <w:sz w:val="44"/>
                      <w:szCs w:val="44"/>
                      <w:u w:val="single"/>
                    </w:rPr>
                    <w:t>Lab Rules</w:t>
                  </w:r>
                </w:p>
                <w:p w:rsidR="00403BCF" w:rsidRDefault="00403BCF" w:rsidP="00774FA1">
                  <w:pPr>
                    <w:jc w:val="center"/>
                  </w:pPr>
                  <w:r>
                    <w:t>Mr. Giacomarra</w:t>
                  </w:r>
                </w:p>
                <w:p w:rsidR="00403BCF" w:rsidRDefault="00403BCF" w:rsidP="00774FA1"/>
              </w:txbxContent>
            </v:textbox>
            <w10:wrap type="tight"/>
          </v:shape>
        </w:pict>
      </w:r>
    </w:p>
    <w:p w:rsidR="00774FA1" w:rsidRDefault="00774FA1" w:rsidP="00774FA1"/>
    <w:p w:rsidR="00774FA1" w:rsidRDefault="00774FA1" w:rsidP="00774FA1"/>
    <w:p w:rsidR="00774FA1" w:rsidRDefault="00774FA1" w:rsidP="00774FA1"/>
    <w:p w:rsidR="00774FA1" w:rsidRDefault="00774FA1" w:rsidP="00774FA1"/>
    <w:p w:rsidR="00774FA1" w:rsidRDefault="00774FA1" w:rsidP="00774FA1"/>
    <w:p w:rsidR="00774FA1" w:rsidRDefault="00774FA1" w:rsidP="00774FA1"/>
    <w:p w:rsidR="00774FA1" w:rsidRPr="00BA2DC1" w:rsidRDefault="00774FA1" w:rsidP="00774FA1">
      <w:pPr>
        <w:numPr>
          <w:ilvl w:val="0"/>
          <w:numId w:val="14"/>
        </w:numPr>
        <w:rPr>
          <w:sz w:val="32"/>
          <w:szCs w:val="32"/>
        </w:rPr>
      </w:pPr>
      <w:r>
        <w:rPr>
          <w:sz w:val="32"/>
          <w:szCs w:val="32"/>
        </w:rPr>
        <w:t>TIME ON TASK</w:t>
      </w:r>
    </w:p>
    <w:p w:rsidR="00774FA1" w:rsidRPr="00BA2DC1" w:rsidRDefault="00774FA1" w:rsidP="00774FA1">
      <w:pPr>
        <w:ind w:left="1440"/>
      </w:pPr>
      <w:r>
        <w:t>Use the complete class period to work on your CAD/Architecture/ Engineering assignment.</w:t>
      </w:r>
    </w:p>
    <w:p w:rsidR="00774FA1" w:rsidRPr="00BA2DC1" w:rsidRDefault="00774FA1" w:rsidP="00774FA1">
      <w:pPr>
        <w:ind w:left="1440"/>
      </w:pPr>
    </w:p>
    <w:p w:rsidR="00774FA1" w:rsidRDefault="00774FA1" w:rsidP="00774FA1">
      <w:pPr>
        <w:numPr>
          <w:ilvl w:val="0"/>
          <w:numId w:val="14"/>
        </w:numPr>
        <w:rPr>
          <w:sz w:val="32"/>
          <w:szCs w:val="32"/>
        </w:rPr>
      </w:pPr>
      <w:r>
        <w:rPr>
          <w:sz w:val="32"/>
          <w:szCs w:val="32"/>
        </w:rPr>
        <w:t>LET THE TEACHER TEACH.</w:t>
      </w:r>
    </w:p>
    <w:p w:rsidR="00774FA1" w:rsidRDefault="00774FA1" w:rsidP="00774FA1">
      <w:pPr>
        <w:ind w:left="1440"/>
      </w:pPr>
      <w:r>
        <w:t>Interrupting the teacher’s lesson is not fair to yourself, your classmates, and your teacher.</w:t>
      </w:r>
    </w:p>
    <w:p w:rsidR="00774FA1" w:rsidRDefault="00774FA1" w:rsidP="00774FA1">
      <w:pPr>
        <w:ind w:left="1440"/>
      </w:pPr>
      <w:r>
        <w:t>Please wait until after the lesson to discuss non-instruction related issues.</w:t>
      </w:r>
    </w:p>
    <w:p w:rsidR="00774FA1" w:rsidRPr="00BA2DC1" w:rsidRDefault="00774FA1" w:rsidP="00774FA1">
      <w:pPr>
        <w:ind w:left="1440"/>
      </w:pPr>
    </w:p>
    <w:p w:rsidR="00774FA1" w:rsidRDefault="00774FA1" w:rsidP="00774FA1">
      <w:pPr>
        <w:numPr>
          <w:ilvl w:val="0"/>
          <w:numId w:val="14"/>
        </w:numPr>
        <w:rPr>
          <w:sz w:val="32"/>
          <w:szCs w:val="32"/>
        </w:rPr>
      </w:pPr>
      <w:r>
        <w:rPr>
          <w:sz w:val="32"/>
          <w:szCs w:val="32"/>
        </w:rPr>
        <w:t>COMPUTERS ARE A TOOL</w:t>
      </w:r>
    </w:p>
    <w:p w:rsidR="00774FA1" w:rsidRDefault="00774FA1" w:rsidP="00774FA1">
      <w:pPr>
        <w:ind w:left="1440"/>
      </w:pPr>
      <w:r>
        <w:t>They are not provided for your entertainment.</w:t>
      </w:r>
    </w:p>
    <w:p w:rsidR="00774FA1" w:rsidRDefault="00774FA1" w:rsidP="00774FA1">
      <w:pPr>
        <w:ind w:left="1440"/>
      </w:pPr>
      <w:r>
        <w:t>Use only when instructed.</w:t>
      </w:r>
    </w:p>
    <w:p w:rsidR="00774FA1" w:rsidRDefault="00774FA1" w:rsidP="00774FA1">
      <w:pPr>
        <w:ind w:left="1440"/>
      </w:pPr>
      <w:r>
        <w:t>Access only approved software and websites.</w:t>
      </w:r>
    </w:p>
    <w:p w:rsidR="00774FA1" w:rsidRDefault="00774FA1" w:rsidP="00774FA1">
      <w:pPr>
        <w:ind w:left="1440"/>
      </w:pPr>
      <w:r>
        <w:t>(No email, games, videos, etc.)</w:t>
      </w:r>
    </w:p>
    <w:p w:rsidR="00774FA1" w:rsidRPr="00BA2DC1" w:rsidRDefault="00774FA1" w:rsidP="00774FA1">
      <w:pPr>
        <w:ind w:left="1440"/>
      </w:pPr>
      <w:r>
        <w:t>Only print one/final copy of drawings/assignments.  Conserve printer resources.</w:t>
      </w:r>
    </w:p>
    <w:p w:rsidR="00774FA1" w:rsidRPr="00BA2DC1" w:rsidRDefault="00774FA1" w:rsidP="00774FA1">
      <w:pPr>
        <w:ind w:left="1440"/>
      </w:pPr>
    </w:p>
    <w:p w:rsidR="00774FA1" w:rsidRDefault="00774FA1" w:rsidP="00774FA1">
      <w:pPr>
        <w:numPr>
          <w:ilvl w:val="0"/>
          <w:numId w:val="14"/>
        </w:numPr>
        <w:rPr>
          <w:sz w:val="32"/>
          <w:szCs w:val="32"/>
        </w:rPr>
      </w:pPr>
      <w:r>
        <w:rPr>
          <w:sz w:val="32"/>
          <w:szCs w:val="32"/>
        </w:rPr>
        <w:t>RESPECT</w:t>
      </w:r>
    </w:p>
    <w:p w:rsidR="00774FA1" w:rsidRDefault="00774FA1" w:rsidP="00774FA1">
      <w:pPr>
        <w:ind w:left="1440"/>
      </w:pPr>
      <w:proofErr w:type="gramStart"/>
      <w:r>
        <w:t>Yourself.</w:t>
      </w:r>
      <w:proofErr w:type="gramEnd"/>
    </w:p>
    <w:p w:rsidR="00774FA1" w:rsidRDefault="00774FA1" w:rsidP="00774FA1">
      <w:pPr>
        <w:ind w:left="1440"/>
      </w:pPr>
      <w:proofErr w:type="gramStart"/>
      <w:r>
        <w:t>Others, their ideas, and their property.</w:t>
      </w:r>
      <w:proofErr w:type="gramEnd"/>
    </w:p>
    <w:p w:rsidR="00774FA1" w:rsidRDefault="00774FA1" w:rsidP="00774FA1">
      <w:pPr>
        <w:ind w:left="1440"/>
      </w:pPr>
      <w:proofErr w:type="gramStart"/>
      <w:r>
        <w:t>Your teacher and school property.</w:t>
      </w:r>
      <w:proofErr w:type="gramEnd"/>
    </w:p>
    <w:p w:rsidR="00774FA1" w:rsidRDefault="00774FA1" w:rsidP="00774FA1">
      <w:pPr>
        <w:ind w:left="1440"/>
      </w:pPr>
      <w:r>
        <w:t>Always behave in a mature appropriate manner.</w:t>
      </w:r>
    </w:p>
    <w:p w:rsidR="00774FA1" w:rsidRPr="00BA2DC1" w:rsidRDefault="00774FA1" w:rsidP="00774FA1">
      <w:pPr>
        <w:ind w:left="1440"/>
      </w:pPr>
      <w:r>
        <w:t>Follow all Lab SAFETY RULES.</w:t>
      </w:r>
    </w:p>
    <w:p w:rsidR="00774FA1" w:rsidRDefault="00774FA1" w:rsidP="00774FA1">
      <w:pPr>
        <w:ind w:left="1440"/>
      </w:pPr>
    </w:p>
    <w:p w:rsidR="00774FA1" w:rsidRDefault="00774FA1" w:rsidP="00774FA1">
      <w:pPr>
        <w:numPr>
          <w:ilvl w:val="0"/>
          <w:numId w:val="14"/>
        </w:numPr>
        <w:rPr>
          <w:sz w:val="32"/>
          <w:szCs w:val="32"/>
        </w:rPr>
      </w:pPr>
      <w:r>
        <w:rPr>
          <w:sz w:val="32"/>
          <w:szCs w:val="32"/>
        </w:rPr>
        <w:t>PERSONAL ELECTRONIC DEVICES NOT PERMITTED.</w:t>
      </w:r>
    </w:p>
    <w:p w:rsidR="00774FA1" w:rsidRDefault="00774FA1" w:rsidP="00774FA1">
      <w:pPr>
        <w:ind w:left="1440"/>
      </w:pPr>
      <w:r>
        <w:t>No use of cell phones, MP3 players, or any other devices.</w:t>
      </w:r>
    </w:p>
    <w:p w:rsidR="00774FA1" w:rsidRPr="00BA2DC1" w:rsidRDefault="00774FA1" w:rsidP="00774FA1">
      <w:pPr>
        <w:ind w:left="1440"/>
      </w:pPr>
      <w:r>
        <w:t>No wearing of hats in school, you know the rules!</w:t>
      </w:r>
    </w:p>
    <w:p w:rsidR="00774FA1" w:rsidRPr="00BA2DC1" w:rsidRDefault="00774FA1" w:rsidP="00774FA1">
      <w:pPr>
        <w:ind w:left="1440"/>
      </w:pPr>
    </w:p>
    <w:p w:rsidR="00774FA1" w:rsidRDefault="00774FA1" w:rsidP="00774FA1">
      <w:pPr>
        <w:numPr>
          <w:ilvl w:val="0"/>
          <w:numId w:val="14"/>
        </w:numPr>
        <w:rPr>
          <w:sz w:val="32"/>
          <w:szCs w:val="32"/>
        </w:rPr>
      </w:pPr>
      <w:r>
        <w:rPr>
          <w:sz w:val="32"/>
          <w:szCs w:val="32"/>
        </w:rPr>
        <w:t>BOTTLED WATER IS PERMITTED</w:t>
      </w:r>
    </w:p>
    <w:p w:rsidR="00774FA1" w:rsidRDefault="00774FA1" w:rsidP="00774FA1">
      <w:pPr>
        <w:ind w:left="1440"/>
      </w:pPr>
      <w:r>
        <w:t xml:space="preserve">No food or </w:t>
      </w:r>
      <w:r w:rsidRPr="009375C3">
        <w:rPr>
          <w:b/>
          <w:u w:val="single"/>
        </w:rPr>
        <w:t>candy</w:t>
      </w:r>
      <w:r>
        <w:t>.</w:t>
      </w:r>
    </w:p>
    <w:p w:rsidR="00774FA1" w:rsidRPr="00BA2DC1" w:rsidRDefault="00774FA1" w:rsidP="00774FA1">
      <w:pPr>
        <w:ind w:left="1440"/>
      </w:pPr>
      <w:r>
        <w:t>Clear water only, no sports/energy drinks.</w:t>
      </w:r>
    </w:p>
    <w:p w:rsidR="00774FA1" w:rsidRDefault="00774FA1" w:rsidP="00774FA1">
      <w:pPr>
        <w:ind w:left="1440"/>
      </w:pPr>
    </w:p>
    <w:p w:rsidR="00774FA1" w:rsidRDefault="00774FA1" w:rsidP="00774FA1">
      <w:pPr>
        <w:ind w:left="1440"/>
      </w:pPr>
    </w:p>
    <w:p w:rsidR="00774FA1" w:rsidRDefault="00774FA1" w:rsidP="00774FA1">
      <w:pPr>
        <w:ind w:left="1440"/>
      </w:pPr>
    </w:p>
    <w:p w:rsidR="00774FA1" w:rsidRDefault="00774FA1" w:rsidP="00774FA1">
      <w:pPr>
        <w:ind w:left="1440"/>
      </w:pPr>
    </w:p>
    <w:p w:rsidR="00774FA1" w:rsidRDefault="00774FA1" w:rsidP="00774FA1">
      <w:pPr>
        <w:ind w:left="1440"/>
      </w:pPr>
    </w:p>
    <w:p w:rsidR="00774FA1" w:rsidRPr="00B16267" w:rsidRDefault="00774FA1" w:rsidP="00774FA1">
      <w:pPr>
        <w:rPr>
          <w:i/>
          <w:sz w:val="28"/>
          <w:szCs w:val="28"/>
        </w:rPr>
      </w:pPr>
      <w:r w:rsidRPr="00B16267">
        <w:rPr>
          <w:i/>
          <w:sz w:val="28"/>
          <w:szCs w:val="28"/>
        </w:rPr>
        <w:t>COMMON SENSE…</w:t>
      </w:r>
    </w:p>
    <w:p w:rsidR="00774FA1" w:rsidRDefault="00774FA1" w:rsidP="00774FA1">
      <w:pPr>
        <w:numPr>
          <w:ilvl w:val="0"/>
          <w:numId w:val="15"/>
        </w:numPr>
      </w:pPr>
      <w:r>
        <w:t>Remain quiet.  Raise your hand.  Please stay seated.  At end of lesson you may use restroom, go to sink, get personal items, etc.  Do not spit in trash cans.  Use restrooms after the lesson.</w:t>
      </w:r>
    </w:p>
    <w:p w:rsidR="00774FA1" w:rsidRDefault="00774FA1" w:rsidP="00774FA1">
      <w:pPr>
        <w:numPr>
          <w:ilvl w:val="0"/>
          <w:numId w:val="15"/>
        </w:numPr>
      </w:pPr>
      <w:r>
        <w:t>Sit up and stay awake!  Use appropriate language, no cursing.</w:t>
      </w:r>
    </w:p>
    <w:p w:rsidR="00774FA1" w:rsidRDefault="00774FA1" w:rsidP="00774FA1">
      <w:pPr>
        <w:numPr>
          <w:ilvl w:val="0"/>
          <w:numId w:val="15"/>
        </w:numPr>
      </w:pPr>
      <w:r>
        <w:t>Please keep both of your feet and all four chair legs on the floor, thank you!</w:t>
      </w:r>
    </w:p>
    <w:p w:rsidR="00774FA1" w:rsidRDefault="00774FA1" w:rsidP="00774FA1">
      <w:pPr>
        <w:widowControl w:val="0"/>
        <w:rPr>
          <w:rFonts w:ascii="Arial" w:hAnsi="Arial" w:cs="Arial"/>
          <w:sz w:val="32"/>
          <w:szCs w:val="32"/>
        </w:rPr>
      </w:pPr>
      <w:r>
        <w:br w:type="page"/>
      </w:r>
      <w:r>
        <w:rPr>
          <w:rFonts w:ascii="Arial" w:hAnsi="Arial" w:cs="Arial"/>
          <w:sz w:val="32"/>
          <w:szCs w:val="32"/>
        </w:rPr>
        <w:lastRenderedPageBreak/>
        <w:t>Piscataway High School - Technology Department</w:t>
      </w:r>
    </w:p>
    <w:p w:rsidR="00774FA1" w:rsidRDefault="00774FA1" w:rsidP="00774FA1">
      <w:pPr>
        <w:widowControl w:val="0"/>
      </w:pPr>
    </w:p>
    <w:p w:rsidR="00774FA1" w:rsidRDefault="00774FA1" w:rsidP="00774FA1">
      <w:pPr>
        <w:widowControl w:val="0"/>
        <w:rPr>
          <w:rFonts w:ascii="Arial" w:hAnsi="Arial" w:cs="Arial"/>
          <w:sz w:val="28"/>
          <w:szCs w:val="28"/>
        </w:rPr>
      </w:pPr>
      <w:r>
        <w:rPr>
          <w:rFonts w:ascii="Arial" w:hAnsi="Arial" w:cs="Arial"/>
          <w:sz w:val="28"/>
          <w:szCs w:val="28"/>
        </w:rPr>
        <w:t xml:space="preserve">Mr. Giacomarra                   </w:t>
      </w:r>
      <w:r>
        <w:rPr>
          <w:rFonts w:ascii="Arial" w:hAnsi="Arial" w:cs="Arial"/>
          <w:b/>
          <w:bCs/>
          <w:sz w:val="32"/>
          <w:szCs w:val="32"/>
          <w:u w:val="single"/>
        </w:rPr>
        <w:t>Infraction Protocol</w:t>
      </w:r>
    </w:p>
    <w:p w:rsidR="00774FA1" w:rsidRDefault="00774FA1" w:rsidP="00774FA1">
      <w:pPr>
        <w:widowControl w:val="0"/>
      </w:pPr>
    </w:p>
    <w:p w:rsidR="00774FA1" w:rsidRDefault="00774FA1" w:rsidP="00774FA1">
      <w:pPr>
        <w:widowControl w:val="0"/>
        <w:rPr>
          <w:rFonts w:ascii="Arial" w:hAnsi="Arial" w:cs="Arial"/>
          <w:sz w:val="28"/>
          <w:szCs w:val="28"/>
        </w:rPr>
      </w:pPr>
      <w:r>
        <w:rPr>
          <w:rFonts w:ascii="Arial" w:hAnsi="Arial" w:cs="Arial"/>
          <w:sz w:val="28"/>
          <w:szCs w:val="28"/>
        </w:rPr>
        <w:t xml:space="preserve">No one likes to be burdened with too many rules and regulations.  </w:t>
      </w:r>
      <w:r>
        <w:rPr>
          <w:rFonts w:ascii="Arial" w:hAnsi="Arial" w:cs="Arial"/>
          <w:sz w:val="28"/>
          <w:szCs w:val="28"/>
        </w:rPr>
        <w:br/>
      </w:r>
      <w:r>
        <w:rPr>
          <w:rFonts w:ascii="Arial" w:hAnsi="Arial" w:cs="Arial"/>
          <w:sz w:val="28"/>
          <w:szCs w:val="28"/>
        </w:rPr>
        <w:br/>
      </w:r>
    </w:p>
    <w:p w:rsidR="00774FA1" w:rsidRDefault="00774FA1" w:rsidP="00774FA1">
      <w:pPr>
        <w:widowControl w:val="0"/>
        <w:rPr>
          <w:rFonts w:ascii="Arial" w:hAnsi="Arial" w:cs="Arial"/>
          <w:sz w:val="28"/>
          <w:szCs w:val="28"/>
        </w:rPr>
      </w:pPr>
      <w:r>
        <w:rPr>
          <w:rFonts w:ascii="Arial" w:hAnsi="Arial" w:cs="Arial"/>
          <w:sz w:val="28"/>
          <w:szCs w:val="28"/>
        </w:rPr>
        <w:t>Mr. Giacomarra will implement one or more of the following actions/penalties in order to reinforce to students proper behavior and respect to all, is essential in the classroom/ lab.</w:t>
      </w:r>
    </w:p>
    <w:p w:rsidR="00774FA1" w:rsidRDefault="00774FA1" w:rsidP="00774FA1">
      <w:pPr>
        <w:widowControl w:val="0"/>
        <w:rPr>
          <w:rFonts w:ascii="Arial" w:hAnsi="Arial" w:cs="Arial"/>
          <w:sz w:val="28"/>
          <w:szCs w:val="28"/>
        </w:rPr>
      </w:pPr>
    </w:p>
    <w:p w:rsidR="00774FA1" w:rsidRDefault="00774FA1" w:rsidP="00774FA1">
      <w:pPr>
        <w:widowControl w:val="0"/>
        <w:numPr>
          <w:ilvl w:val="0"/>
          <w:numId w:val="16"/>
        </w:numPr>
        <w:rPr>
          <w:rFonts w:ascii="Arial" w:hAnsi="Arial" w:cs="Arial"/>
          <w:sz w:val="28"/>
          <w:szCs w:val="28"/>
        </w:rPr>
      </w:pPr>
      <w:r>
        <w:rPr>
          <w:rFonts w:ascii="Arial" w:hAnsi="Arial" w:cs="Arial"/>
          <w:sz w:val="28"/>
          <w:szCs w:val="28"/>
          <w:u w:val="single"/>
        </w:rPr>
        <w:t xml:space="preserve">Marking Period Class Participation/ Behavior </w:t>
      </w:r>
      <w:r w:rsidRPr="00970E8B">
        <w:rPr>
          <w:rFonts w:ascii="Arial" w:hAnsi="Arial" w:cs="Arial"/>
          <w:sz w:val="28"/>
          <w:szCs w:val="28"/>
          <w:u w:val="single"/>
        </w:rPr>
        <w:t>grade</w:t>
      </w:r>
      <w:r w:rsidRPr="00970E8B">
        <w:rPr>
          <w:rFonts w:ascii="Arial" w:hAnsi="Arial" w:cs="Arial"/>
          <w:sz w:val="28"/>
          <w:szCs w:val="28"/>
        </w:rPr>
        <w:t>:</w:t>
      </w:r>
      <w:r>
        <w:rPr>
          <w:rFonts w:ascii="Arial" w:hAnsi="Arial" w:cs="Arial"/>
          <w:sz w:val="28"/>
          <w:szCs w:val="28"/>
        </w:rPr>
        <w:t xml:space="preserve"> (20% of marking period grade).  Subtract one point per day from the total number of days class meets for a marking period.  Example: class meets a total of 42 days in a marking period.  Student is penalized 7 points for inappropriate behavior on 7 different days.  Calculation: 35/42 * 100 = 83%.  The grade of 83% will be averaged into their marking period grade along with all projects and assignments. </w:t>
      </w:r>
      <w:r>
        <w:rPr>
          <w:rFonts w:ascii="Arial" w:hAnsi="Arial" w:cs="Arial"/>
          <w:sz w:val="28"/>
          <w:szCs w:val="28"/>
        </w:rPr>
        <w:br/>
      </w:r>
    </w:p>
    <w:p w:rsidR="00774FA1" w:rsidRPr="005A4FC4" w:rsidRDefault="00774FA1" w:rsidP="00774FA1">
      <w:pPr>
        <w:widowControl w:val="0"/>
        <w:numPr>
          <w:ilvl w:val="0"/>
          <w:numId w:val="16"/>
        </w:numPr>
        <w:rPr>
          <w:rFonts w:ascii="Arial" w:hAnsi="Arial" w:cs="Arial"/>
          <w:sz w:val="28"/>
          <w:szCs w:val="28"/>
        </w:rPr>
      </w:pPr>
      <w:r>
        <w:rPr>
          <w:rFonts w:ascii="Arial" w:hAnsi="Arial" w:cs="Arial"/>
          <w:sz w:val="28"/>
          <w:szCs w:val="28"/>
          <w:u w:val="single"/>
        </w:rPr>
        <w:t>Contact student’s parents</w:t>
      </w:r>
      <w:r w:rsidRPr="00C11A79">
        <w:rPr>
          <w:rFonts w:ascii="Arial" w:hAnsi="Arial" w:cs="Arial"/>
          <w:sz w:val="28"/>
          <w:szCs w:val="28"/>
        </w:rPr>
        <w:t>. In</w:t>
      </w:r>
      <w:r>
        <w:rPr>
          <w:rFonts w:ascii="Arial" w:hAnsi="Arial" w:cs="Arial"/>
          <w:sz w:val="28"/>
          <w:szCs w:val="28"/>
        </w:rPr>
        <w:t>form parents of student’s behavior, discuss how we will work together to resolve the problem.</w:t>
      </w:r>
      <w:r>
        <w:rPr>
          <w:rFonts w:ascii="Arial" w:hAnsi="Arial" w:cs="Arial"/>
          <w:sz w:val="28"/>
          <w:szCs w:val="28"/>
          <w:u w:val="single"/>
        </w:rPr>
        <w:br/>
      </w:r>
    </w:p>
    <w:p w:rsidR="00774FA1" w:rsidRPr="005A4FC4" w:rsidRDefault="00774FA1" w:rsidP="00774FA1">
      <w:pPr>
        <w:widowControl w:val="0"/>
        <w:numPr>
          <w:ilvl w:val="0"/>
          <w:numId w:val="16"/>
        </w:numPr>
        <w:rPr>
          <w:rFonts w:ascii="Arial" w:hAnsi="Arial" w:cs="Arial"/>
          <w:sz w:val="28"/>
          <w:szCs w:val="28"/>
        </w:rPr>
      </w:pPr>
      <w:r w:rsidRPr="005A4FC4">
        <w:rPr>
          <w:rFonts w:ascii="Arial" w:hAnsi="Arial" w:cs="Arial"/>
          <w:sz w:val="28"/>
          <w:szCs w:val="28"/>
          <w:u w:val="single"/>
        </w:rPr>
        <w:t>After School Detention</w:t>
      </w:r>
      <w:r w:rsidRPr="005A4FC4">
        <w:rPr>
          <w:rFonts w:ascii="Arial" w:hAnsi="Arial" w:cs="Arial"/>
          <w:sz w:val="28"/>
          <w:szCs w:val="28"/>
        </w:rPr>
        <w:t xml:space="preserve">.  Students are to report to the CAD Lab Room </w:t>
      </w:r>
      <w:r>
        <w:rPr>
          <w:rFonts w:ascii="Arial" w:hAnsi="Arial" w:cs="Arial"/>
          <w:sz w:val="28"/>
          <w:szCs w:val="28"/>
        </w:rPr>
        <w:t>G104</w:t>
      </w:r>
      <w:r w:rsidRPr="005A4FC4">
        <w:rPr>
          <w:rFonts w:ascii="Arial" w:hAnsi="Arial" w:cs="Arial"/>
          <w:sz w:val="28"/>
          <w:szCs w:val="28"/>
        </w:rPr>
        <w:t xml:space="preserve"> as a punishment for their inappropriate behavior.  Repeat offenses will require the student to complete an “Action Plan” where the student documents how they choose to prevent the problem from continuing.</w:t>
      </w:r>
      <w:r w:rsidRPr="005A4FC4">
        <w:rPr>
          <w:rFonts w:ascii="Arial" w:hAnsi="Arial" w:cs="Arial"/>
          <w:sz w:val="28"/>
          <w:szCs w:val="28"/>
        </w:rPr>
        <w:br/>
      </w:r>
    </w:p>
    <w:p w:rsidR="00774FA1" w:rsidRDefault="00774FA1" w:rsidP="00774FA1">
      <w:pPr>
        <w:widowControl w:val="0"/>
        <w:numPr>
          <w:ilvl w:val="0"/>
          <w:numId w:val="16"/>
        </w:numPr>
        <w:rPr>
          <w:rFonts w:ascii="Arial" w:hAnsi="Arial" w:cs="Arial"/>
          <w:sz w:val="28"/>
          <w:szCs w:val="28"/>
        </w:rPr>
      </w:pPr>
      <w:r w:rsidRPr="00C11A79">
        <w:rPr>
          <w:rFonts w:ascii="Arial" w:hAnsi="Arial" w:cs="Arial"/>
          <w:sz w:val="28"/>
          <w:szCs w:val="28"/>
          <w:u w:val="single"/>
        </w:rPr>
        <w:t xml:space="preserve">Notify the student’s </w:t>
      </w:r>
      <w:r>
        <w:rPr>
          <w:rFonts w:ascii="Arial" w:hAnsi="Arial" w:cs="Arial"/>
          <w:sz w:val="28"/>
          <w:szCs w:val="28"/>
          <w:u w:val="single"/>
        </w:rPr>
        <w:t>Assistant</w:t>
      </w:r>
      <w:r w:rsidRPr="00C11A79">
        <w:rPr>
          <w:rFonts w:ascii="Arial" w:hAnsi="Arial" w:cs="Arial"/>
          <w:sz w:val="28"/>
          <w:szCs w:val="28"/>
          <w:u w:val="single"/>
        </w:rPr>
        <w:t xml:space="preserve"> Principal in charge of discipline</w:t>
      </w:r>
      <w:r>
        <w:rPr>
          <w:rFonts w:ascii="Arial" w:hAnsi="Arial" w:cs="Arial"/>
          <w:sz w:val="28"/>
          <w:szCs w:val="28"/>
        </w:rPr>
        <w:t>.  This action will be taken after all previous attempts to work with student have not brought satisfactory results.</w:t>
      </w:r>
    </w:p>
    <w:p w:rsidR="007F1299" w:rsidRDefault="007F1299">
      <w:pPr>
        <w:rPr>
          <w:rFonts w:ascii="Arial" w:hAnsi="Arial"/>
          <w:snapToGrid w:val="0"/>
          <w:sz w:val="24"/>
        </w:rPr>
      </w:pPr>
      <w:r>
        <w:rPr>
          <w:rFonts w:ascii="Arial" w:hAnsi="Arial"/>
        </w:rPr>
        <w:br w:type="page"/>
      </w:r>
    </w:p>
    <w:p w:rsidR="00161FDD" w:rsidRP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sz w:val="28"/>
          <w:szCs w:val="28"/>
        </w:rPr>
      </w:pPr>
      <w:r>
        <w:rPr>
          <w:rFonts w:ascii="Arial" w:hAnsi="Arial"/>
          <w:b/>
          <w:sz w:val="28"/>
          <w:szCs w:val="28"/>
        </w:rPr>
        <w:lastRenderedPageBreak/>
        <w:t>Please read</w:t>
      </w:r>
      <w:r w:rsidR="00A5165E">
        <w:rPr>
          <w:rFonts w:ascii="Arial" w:hAnsi="Arial"/>
          <w:b/>
          <w:sz w:val="28"/>
          <w:szCs w:val="28"/>
        </w:rPr>
        <w:t>, complete</w:t>
      </w:r>
      <w:r>
        <w:rPr>
          <w:rFonts w:ascii="Arial" w:hAnsi="Arial"/>
          <w:b/>
          <w:sz w:val="28"/>
          <w:szCs w:val="28"/>
        </w:rPr>
        <w:t xml:space="preserve"> and sign both sides of this sheet of paper.</w:t>
      </w:r>
    </w:p>
    <w:p w:rsidR="00BB62AE" w:rsidRPr="007F1299" w:rsidRDefault="007F1299">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sz w:val="48"/>
          <w:szCs w:val="48"/>
        </w:rPr>
      </w:pPr>
      <w:r>
        <w:rPr>
          <w:rFonts w:ascii="Arial" w:hAnsi="Arial"/>
          <w:b/>
          <w:sz w:val="48"/>
          <w:szCs w:val="48"/>
        </w:rPr>
        <w:t>RETURN THIS SHEET TO MR. GIACOMARRA</w:t>
      </w:r>
    </w:p>
    <w:p w:rsidR="007F1299" w:rsidRDefault="007F1299">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7F1299" w:rsidRDefault="007F1299">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STUDENT CONSENT AND </w:t>
      </w:r>
      <w:proofErr w:type="gramStart"/>
      <w:r>
        <w:rPr>
          <w:rFonts w:ascii="Arial" w:hAnsi="Arial"/>
        </w:rPr>
        <w:t>SIGNATURE</w:t>
      </w:r>
      <w:r w:rsidR="00161FDD">
        <w:rPr>
          <w:rFonts w:ascii="Arial" w:hAnsi="Arial"/>
        </w:rPr>
        <w:t xml:space="preserve">  (</w:t>
      </w:r>
      <w:proofErr w:type="gramEnd"/>
      <w:r w:rsidR="00161FDD">
        <w:rPr>
          <w:rFonts w:ascii="Arial" w:hAnsi="Arial"/>
        </w:rPr>
        <w:t>please PRINT neatly)    Date: ______________</w:t>
      </w:r>
    </w:p>
    <w:p w:rsidR="007F1299" w:rsidRDefault="007F1299">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Name:  ___________________________________________________________________</w:t>
      </w:r>
    </w:p>
    <w:p w:rsid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               Last                                                       First                                    Middle</w:t>
      </w: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Grade (please circle):  </w:t>
      </w:r>
      <w:proofErr w:type="gramStart"/>
      <w:r>
        <w:rPr>
          <w:rFonts w:ascii="Arial" w:hAnsi="Arial"/>
        </w:rPr>
        <w:t>9th  -</w:t>
      </w:r>
      <w:proofErr w:type="gramEnd"/>
      <w:r>
        <w:rPr>
          <w:rFonts w:ascii="Arial" w:hAnsi="Arial"/>
        </w:rPr>
        <w:t xml:space="preserve">   10th  -  11th  -  12th</w:t>
      </w: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Class/Course Name: ________________________________________</w:t>
      </w:r>
      <w:proofErr w:type="gramStart"/>
      <w:r>
        <w:rPr>
          <w:rFonts w:ascii="Arial" w:hAnsi="Arial"/>
        </w:rPr>
        <w:t>_  period</w:t>
      </w:r>
      <w:proofErr w:type="gramEnd"/>
      <w:r>
        <w:rPr>
          <w:rFonts w:ascii="Arial" w:hAnsi="Arial"/>
        </w:rPr>
        <w:t>: _________</w:t>
      </w: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I have read the </w:t>
      </w:r>
      <w:r w:rsidR="009A79F0">
        <w:rPr>
          <w:rFonts w:ascii="Arial" w:hAnsi="Arial"/>
        </w:rPr>
        <w:t xml:space="preserve">Course Syllabus, </w:t>
      </w:r>
      <w:r>
        <w:rPr>
          <w:rFonts w:ascii="Arial" w:hAnsi="Arial"/>
        </w:rPr>
        <w:t>Class Procedures, Class Rules and Infraction Protocol and will follow them.  If I ever have any questions, I will arrange to discuss them with my teacher at an agreed mutual time.</w:t>
      </w: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Student Signature: _________________________________________________ Date: ________</w:t>
      </w: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Please share with your teacher why you choose to take this class: _________________________</w:t>
      </w:r>
      <w:r>
        <w:rPr>
          <w:rFonts w:ascii="Arial" w:hAnsi="Arial"/>
        </w:rPr>
        <w:br/>
        <w:t>______________________________________________________________________________</w:t>
      </w:r>
    </w:p>
    <w:p w:rsidR="00A5165E" w:rsidRDefault="00A5165E">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______________________________________________________________________________</w:t>
      </w:r>
    </w:p>
    <w:p w:rsid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7F1299" w:rsidRDefault="007F1299">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PARENT SIGN AND CONTACT INFO</w:t>
      </w:r>
    </w:p>
    <w:p w:rsid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161FDD"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Home Phone:  (___________) _________________________________</w:t>
      </w:r>
    </w:p>
    <w:p w:rsidR="00161FDD" w:rsidRDefault="00161FDD">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Emergency #:  (___________) ______________________ Contact Name: ___________________</w:t>
      </w: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Father or Male Guardian's Full Name: ________________________________________________</w:t>
      </w:r>
      <w:r>
        <w:rPr>
          <w:rFonts w:ascii="Arial" w:hAnsi="Arial"/>
        </w:rPr>
        <w:br/>
        <w:t>Day time phone number or cell:  (___________) _________________________________</w:t>
      </w: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Mother or Female Guardian's Full Name: _______________________________________________</w:t>
      </w:r>
      <w:r>
        <w:rPr>
          <w:rFonts w:ascii="Arial" w:hAnsi="Arial"/>
        </w:rPr>
        <w:br/>
        <w:t>Day time phone number or cell:  (___________) _________________________________</w:t>
      </w:r>
    </w:p>
    <w:p w:rsidR="007F1299" w:rsidRDefault="007F1299">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Who is the preferred person to contact during school hours?  _______________________________</w:t>
      </w: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I have read the Course Syllabus, Class Procedures, Class Rules and Infraction Protocol and have discussed them with my child.</w:t>
      </w:r>
    </w:p>
    <w:p w:rsidR="009A79F0" w:rsidRDefault="009A79F0" w:rsidP="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roofErr w:type="gramStart"/>
      <w:r>
        <w:rPr>
          <w:rFonts w:ascii="Arial" w:hAnsi="Arial"/>
        </w:rPr>
        <w:t>parent</w:t>
      </w:r>
      <w:proofErr w:type="gramEnd"/>
      <w:r>
        <w:rPr>
          <w:rFonts w:ascii="Arial" w:hAnsi="Arial"/>
        </w:rPr>
        <w:t>/ guardian signature: _________________________________________________________</w:t>
      </w: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The best way to reach Mr. Giacomarra is via email:  cgiacomarra@pway.org</w:t>
      </w:r>
      <w:proofErr w:type="gramStart"/>
      <w:r>
        <w:rPr>
          <w:rFonts w:ascii="Arial" w:hAnsi="Arial"/>
        </w:rPr>
        <w:t>,  please</w:t>
      </w:r>
      <w:proofErr w:type="gramEnd"/>
      <w:r>
        <w:rPr>
          <w:rFonts w:ascii="Arial" w:hAnsi="Arial"/>
        </w:rPr>
        <w:t xml:space="preserve"> include a phone number in your message and he will call you if you would like.  Thank you.</w:t>
      </w: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A79F0" w:rsidRDefault="002E151A">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b/>
          <w:noProof/>
          <w:snapToGrid/>
          <w:sz w:val="40"/>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5" type="#_x0000_t101" style="position:absolute;margin-left:520.75pt;margin-top:3.85pt;width:37.95pt;height:50.7pt;z-index:251678720"/>
        </w:pict>
      </w:r>
    </w:p>
    <w:p w:rsidR="009A79F0"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7F1299" w:rsidRDefault="009A79F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sidRPr="003C0435">
        <w:rPr>
          <w:rFonts w:ascii="Arial" w:hAnsi="Arial"/>
          <w:b/>
          <w:sz w:val="40"/>
        </w:rPr>
        <w:t>ATTACHED PHOTO RELEASE FORM ON NEXT PAGE:</w:t>
      </w:r>
      <w:r w:rsidRPr="003C0435">
        <w:rPr>
          <w:rFonts w:ascii="Arial" w:hAnsi="Arial"/>
          <w:sz w:val="40"/>
        </w:rPr>
        <w:t xml:space="preserve">  </w:t>
      </w:r>
      <w:r>
        <w:rPr>
          <w:rFonts w:ascii="Arial" w:hAnsi="Arial"/>
        </w:rPr>
        <w:t xml:space="preserve">Please read and sign where applicable if you agree </w:t>
      </w:r>
      <w:r w:rsidRPr="002E151A">
        <w:rPr>
          <w:rFonts w:ascii="Arial" w:hAnsi="Arial"/>
          <w:u w:val="single"/>
        </w:rPr>
        <w:t>or do not</w:t>
      </w:r>
      <w:r>
        <w:rPr>
          <w:rFonts w:ascii="Arial" w:hAnsi="Arial"/>
        </w:rPr>
        <w:t xml:space="preserve"> agree to consent.</w:t>
      </w:r>
    </w:p>
    <w:p w:rsidR="005E5B45" w:rsidRDefault="005E5B45">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5E5B45" w:rsidRDefault="005E5B45">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5E5B45" w:rsidRDefault="00C00C40" w:rsidP="005E5B45">
      <w:r>
        <w:rPr>
          <w:noProof/>
        </w:rPr>
        <w:pict>
          <v:shape id="_x0000_s1029" type="#_x0000_t202" style="position:absolute;margin-left:24.95pt;margin-top:10.2pt;width:503.35pt;height:55.1pt;z-index:251668480" wrapcoords="-110 -360 -110 21240 21710 21240 21710 -360 -110 -360">
            <v:textbox style="mso-next-textbox:#_x0000_s1029">
              <w:txbxContent>
                <w:p w:rsidR="00403BCF" w:rsidRPr="005E5B45" w:rsidRDefault="00403BCF" w:rsidP="005E5B45">
                  <w:pPr>
                    <w:jc w:val="center"/>
                    <w:rPr>
                      <w:b/>
                      <w:sz w:val="44"/>
                      <w:szCs w:val="44"/>
                    </w:rPr>
                  </w:pPr>
                  <w:r>
                    <w:rPr>
                      <w:b/>
                      <w:sz w:val="44"/>
                      <w:szCs w:val="44"/>
                    </w:rPr>
                    <w:t>PISCATAWAY TOWNSHIP SCHOOLS</w:t>
                  </w:r>
                </w:p>
                <w:p w:rsidR="00403BCF" w:rsidRDefault="00403BCF" w:rsidP="005E5B45"/>
              </w:txbxContent>
            </v:textbox>
            <w10:wrap type="tight"/>
          </v:shape>
        </w:pict>
      </w:r>
    </w:p>
    <w:p w:rsidR="005E5B45" w:rsidRDefault="005E5B45" w:rsidP="005E5B45"/>
    <w:p w:rsidR="005E5B45" w:rsidRDefault="005E5B45" w:rsidP="005E5B45"/>
    <w:p w:rsidR="005E5B45" w:rsidRDefault="005E5B45" w:rsidP="005E5B45"/>
    <w:p w:rsidR="005E5B45" w:rsidRDefault="005E5B45" w:rsidP="005E5B45"/>
    <w:p w:rsidR="005E5B45" w:rsidRDefault="005E5B45" w:rsidP="005E5B45"/>
    <w:p w:rsidR="005E5B45" w:rsidRDefault="005E5B45" w:rsidP="005E5B45"/>
    <w:p w:rsidR="005E5B45" w:rsidRDefault="005E5B45" w:rsidP="005E5B45">
      <w:pPr>
        <w:ind w:left="360"/>
        <w:rPr>
          <w:sz w:val="32"/>
          <w:szCs w:val="32"/>
        </w:rPr>
      </w:pPr>
    </w:p>
    <w:p w:rsidR="005E5B45" w:rsidRPr="005E5B45" w:rsidRDefault="005E5B45" w:rsidP="005E5B45">
      <w:pPr>
        <w:ind w:left="360"/>
        <w:rPr>
          <w:b/>
          <w:sz w:val="32"/>
          <w:szCs w:val="32"/>
          <w:u w:val="single"/>
        </w:rPr>
      </w:pPr>
      <w:r w:rsidRPr="005E5B45">
        <w:rPr>
          <w:b/>
          <w:sz w:val="32"/>
          <w:szCs w:val="32"/>
          <w:u w:val="single"/>
        </w:rPr>
        <w:t>CONSENT TO PUBLISH CLIENT INFORMATION AND RELEASE</w:t>
      </w:r>
    </w:p>
    <w:p w:rsidR="005E5B45" w:rsidRDefault="005E5B45" w:rsidP="005E5B45">
      <w:pPr>
        <w:ind w:left="360"/>
        <w:rPr>
          <w:sz w:val="32"/>
          <w:szCs w:val="32"/>
        </w:rPr>
      </w:pPr>
    </w:p>
    <w:p w:rsidR="005E5B45" w:rsidRDefault="005E5B45" w:rsidP="005E5B45">
      <w:pPr>
        <w:ind w:left="360"/>
        <w:rPr>
          <w:sz w:val="32"/>
          <w:szCs w:val="32"/>
        </w:rPr>
      </w:pPr>
      <w:r>
        <w:rPr>
          <w:sz w:val="32"/>
          <w:szCs w:val="32"/>
        </w:rPr>
        <w:t>In an effort to promote achievements of Piscataway Township Schools,</w:t>
      </w:r>
    </w:p>
    <w:p w:rsidR="005E5B45" w:rsidRDefault="005E5B45" w:rsidP="005E5B45">
      <w:pPr>
        <w:ind w:left="360"/>
        <w:rPr>
          <w:sz w:val="32"/>
          <w:szCs w:val="32"/>
        </w:rPr>
      </w:pPr>
    </w:p>
    <w:p w:rsidR="005E5B45" w:rsidRDefault="005E5B45" w:rsidP="005E5B45">
      <w:pPr>
        <w:ind w:left="360"/>
        <w:rPr>
          <w:sz w:val="32"/>
          <w:szCs w:val="32"/>
        </w:rPr>
      </w:pPr>
      <w:r>
        <w:rPr>
          <w:sz w:val="32"/>
          <w:szCs w:val="32"/>
        </w:rPr>
        <w:t>I, (Name of Parent/Guardian)  __________________________ give permission for Piscataway School officials to interview or photograph my child in connection with any publication (including, but not limited to: annual report, newsletter, brochures and video tapes; local newspapers, television, print advertisements or electronic print advertisements, such as Piscataway website or Internet or Rutgers University newspaper and/or website), in such manner, at such times, and in such media as Piscataway shall determine.</w:t>
      </w:r>
    </w:p>
    <w:p w:rsidR="005E5B45" w:rsidRDefault="005E5B45" w:rsidP="005E5B45">
      <w:pPr>
        <w:ind w:left="360"/>
        <w:rPr>
          <w:sz w:val="32"/>
          <w:szCs w:val="32"/>
        </w:rPr>
      </w:pPr>
    </w:p>
    <w:p w:rsidR="005E5B45" w:rsidRDefault="005E5B45" w:rsidP="005E5B45">
      <w:pPr>
        <w:ind w:left="360"/>
        <w:rPr>
          <w:sz w:val="32"/>
          <w:szCs w:val="32"/>
        </w:rPr>
      </w:pPr>
      <w:r>
        <w:rPr>
          <w:sz w:val="32"/>
          <w:szCs w:val="32"/>
        </w:rPr>
        <w:t>I release Piscataway Township Schools from any liability arising out of Piscataway's use and publication of the information.</w:t>
      </w:r>
    </w:p>
    <w:p w:rsidR="005E5B45" w:rsidRDefault="005E5B45" w:rsidP="005E5B45">
      <w:pPr>
        <w:ind w:left="360"/>
        <w:rPr>
          <w:sz w:val="32"/>
          <w:szCs w:val="32"/>
        </w:rPr>
      </w:pPr>
    </w:p>
    <w:p w:rsidR="005E5B45" w:rsidRDefault="005E5B45" w:rsidP="005E5B45">
      <w:pPr>
        <w:ind w:left="360"/>
        <w:rPr>
          <w:sz w:val="32"/>
          <w:szCs w:val="32"/>
        </w:rPr>
      </w:pPr>
      <w:r>
        <w:rPr>
          <w:sz w:val="32"/>
          <w:szCs w:val="32"/>
        </w:rPr>
        <w:t xml:space="preserve"> ________________________________________</w:t>
      </w:r>
      <w:r>
        <w:rPr>
          <w:sz w:val="32"/>
          <w:szCs w:val="32"/>
        </w:rPr>
        <w:tab/>
      </w:r>
    </w:p>
    <w:p w:rsidR="005E5B45" w:rsidRDefault="005E5B45" w:rsidP="005E5B45">
      <w:pPr>
        <w:ind w:left="360"/>
        <w:rPr>
          <w:sz w:val="32"/>
          <w:szCs w:val="32"/>
        </w:rPr>
      </w:pPr>
      <w:r>
        <w:rPr>
          <w:sz w:val="32"/>
          <w:szCs w:val="32"/>
        </w:rPr>
        <w:tab/>
      </w:r>
      <w:r>
        <w:rPr>
          <w:sz w:val="32"/>
          <w:szCs w:val="32"/>
        </w:rPr>
        <w:tab/>
      </w:r>
      <w:proofErr w:type="gramStart"/>
      <w:r>
        <w:rPr>
          <w:sz w:val="32"/>
          <w:szCs w:val="32"/>
        </w:rPr>
        <w:t>name</w:t>
      </w:r>
      <w:proofErr w:type="gramEnd"/>
      <w:r>
        <w:rPr>
          <w:sz w:val="32"/>
          <w:szCs w:val="32"/>
        </w:rPr>
        <w:t xml:space="preserve"> of child</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5E5B45" w:rsidRDefault="005E5B45" w:rsidP="005E5B45">
      <w:pPr>
        <w:ind w:left="360"/>
        <w:rPr>
          <w:sz w:val="32"/>
          <w:szCs w:val="32"/>
        </w:rPr>
      </w:pPr>
    </w:p>
    <w:p w:rsidR="005E5B45" w:rsidRDefault="005E5B45" w:rsidP="005E5B45">
      <w:pPr>
        <w:ind w:left="360"/>
        <w:rPr>
          <w:sz w:val="32"/>
          <w:szCs w:val="32"/>
        </w:rPr>
      </w:pPr>
      <w:r>
        <w:rPr>
          <w:sz w:val="32"/>
          <w:szCs w:val="32"/>
        </w:rPr>
        <w:t>________________________________________</w:t>
      </w:r>
      <w:r>
        <w:rPr>
          <w:sz w:val="32"/>
          <w:szCs w:val="32"/>
        </w:rPr>
        <w:tab/>
        <w:t>________________</w:t>
      </w:r>
    </w:p>
    <w:p w:rsidR="005E5B45" w:rsidRDefault="005E5B45" w:rsidP="005E5B45">
      <w:pPr>
        <w:ind w:left="360"/>
        <w:rPr>
          <w:sz w:val="32"/>
          <w:szCs w:val="32"/>
        </w:rPr>
      </w:pPr>
      <w:r>
        <w:rPr>
          <w:sz w:val="32"/>
          <w:szCs w:val="32"/>
        </w:rPr>
        <w:tab/>
      </w:r>
      <w:r>
        <w:rPr>
          <w:sz w:val="32"/>
          <w:szCs w:val="32"/>
        </w:rPr>
        <w:tab/>
        <w:t>Signatu</w:t>
      </w:r>
      <w:r w:rsidR="00ED429C">
        <w:rPr>
          <w:sz w:val="32"/>
          <w:szCs w:val="32"/>
        </w:rPr>
        <w:t>r</w:t>
      </w:r>
      <w:r>
        <w:rPr>
          <w:sz w:val="32"/>
          <w:szCs w:val="32"/>
        </w:rPr>
        <w:t>e</w:t>
      </w:r>
      <w:r>
        <w:rPr>
          <w:sz w:val="32"/>
          <w:szCs w:val="32"/>
        </w:rPr>
        <w:tab/>
        <w:t>of Parent/Guardian</w:t>
      </w:r>
      <w:r>
        <w:rPr>
          <w:sz w:val="32"/>
          <w:szCs w:val="32"/>
        </w:rPr>
        <w:tab/>
      </w:r>
      <w:r>
        <w:rPr>
          <w:sz w:val="32"/>
          <w:szCs w:val="32"/>
        </w:rPr>
        <w:tab/>
      </w:r>
      <w:r>
        <w:rPr>
          <w:sz w:val="32"/>
          <w:szCs w:val="32"/>
        </w:rPr>
        <w:tab/>
      </w:r>
      <w:r>
        <w:rPr>
          <w:sz w:val="32"/>
          <w:szCs w:val="32"/>
        </w:rPr>
        <w:tab/>
        <w:t>Date</w:t>
      </w:r>
    </w:p>
    <w:p w:rsidR="005E5B45" w:rsidRDefault="005E5B45" w:rsidP="005E5B45">
      <w:pPr>
        <w:ind w:left="360"/>
        <w:rPr>
          <w:sz w:val="32"/>
          <w:szCs w:val="32"/>
        </w:rPr>
      </w:pPr>
    </w:p>
    <w:p w:rsidR="005E5B45" w:rsidRDefault="005E5B45" w:rsidP="005E5B45">
      <w:pPr>
        <w:ind w:left="360"/>
        <w:rPr>
          <w:sz w:val="32"/>
          <w:szCs w:val="32"/>
        </w:rPr>
      </w:pPr>
      <w:r>
        <w:rPr>
          <w:sz w:val="32"/>
          <w:szCs w:val="32"/>
        </w:rPr>
        <w:t>________________________________________</w:t>
      </w:r>
      <w:r>
        <w:rPr>
          <w:sz w:val="32"/>
          <w:szCs w:val="32"/>
        </w:rPr>
        <w:tab/>
        <w:t>________________</w:t>
      </w:r>
    </w:p>
    <w:p w:rsidR="005E5B45" w:rsidRDefault="005E5B45" w:rsidP="005E5B45">
      <w:pPr>
        <w:ind w:left="360"/>
        <w:rPr>
          <w:sz w:val="32"/>
          <w:szCs w:val="32"/>
        </w:rPr>
      </w:pPr>
      <w:r>
        <w:rPr>
          <w:sz w:val="32"/>
          <w:szCs w:val="32"/>
        </w:rPr>
        <w:tab/>
      </w:r>
      <w:r>
        <w:rPr>
          <w:sz w:val="32"/>
          <w:szCs w:val="32"/>
        </w:rPr>
        <w:tab/>
        <w:t>Signature of Witness</w:t>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rsidR="005E5B45" w:rsidRDefault="005E5B45" w:rsidP="005E5B45">
      <w:pPr>
        <w:ind w:left="360"/>
        <w:rPr>
          <w:sz w:val="32"/>
          <w:szCs w:val="32"/>
        </w:rPr>
      </w:pPr>
      <w:r>
        <w:rPr>
          <w:sz w:val="32"/>
          <w:szCs w:val="32"/>
        </w:rPr>
        <w:t>*****************************************************************</w:t>
      </w:r>
    </w:p>
    <w:p w:rsidR="005E5B45" w:rsidRDefault="005E5B45" w:rsidP="005E5B45">
      <w:pPr>
        <w:ind w:left="360"/>
        <w:rPr>
          <w:b/>
          <w:sz w:val="28"/>
          <w:szCs w:val="28"/>
          <w:u w:val="single"/>
        </w:rPr>
      </w:pPr>
      <w:r w:rsidRPr="00ED429C">
        <w:rPr>
          <w:b/>
          <w:sz w:val="28"/>
          <w:szCs w:val="28"/>
          <w:u w:val="single"/>
        </w:rPr>
        <w:t>DO NOT CONSENT TO PUBLISH CLIENT INFORMATION AND RELEASE</w:t>
      </w:r>
    </w:p>
    <w:p w:rsidR="00ED429C" w:rsidRPr="00ED429C" w:rsidRDefault="00ED429C" w:rsidP="005E5B45">
      <w:pPr>
        <w:ind w:left="360"/>
        <w:rPr>
          <w:b/>
          <w:sz w:val="28"/>
          <w:szCs w:val="28"/>
          <w:u w:val="single"/>
        </w:rPr>
      </w:pPr>
    </w:p>
    <w:p w:rsidR="005E5B45" w:rsidRDefault="005E5B45" w:rsidP="005E5B45">
      <w:pPr>
        <w:ind w:left="360"/>
        <w:rPr>
          <w:sz w:val="32"/>
          <w:szCs w:val="32"/>
        </w:rPr>
      </w:pPr>
      <w:r>
        <w:rPr>
          <w:sz w:val="32"/>
          <w:szCs w:val="32"/>
        </w:rPr>
        <w:t>________________________________________</w:t>
      </w:r>
      <w:r>
        <w:rPr>
          <w:sz w:val="32"/>
          <w:szCs w:val="32"/>
        </w:rPr>
        <w:tab/>
      </w:r>
    </w:p>
    <w:p w:rsidR="005E5B45" w:rsidRDefault="005E5B45" w:rsidP="005E5B45">
      <w:pPr>
        <w:ind w:left="360"/>
        <w:rPr>
          <w:sz w:val="32"/>
          <w:szCs w:val="32"/>
        </w:rPr>
      </w:pPr>
      <w:r>
        <w:rPr>
          <w:sz w:val="32"/>
          <w:szCs w:val="32"/>
        </w:rPr>
        <w:tab/>
      </w:r>
      <w:r>
        <w:rPr>
          <w:sz w:val="32"/>
          <w:szCs w:val="32"/>
        </w:rPr>
        <w:tab/>
      </w:r>
      <w:proofErr w:type="gramStart"/>
      <w:r>
        <w:rPr>
          <w:sz w:val="32"/>
          <w:szCs w:val="32"/>
        </w:rPr>
        <w:t>name</w:t>
      </w:r>
      <w:proofErr w:type="gramEnd"/>
      <w:r>
        <w:rPr>
          <w:sz w:val="32"/>
          <w:szCs w:val="32"/>
        </w:rPr>
        <w:t xml:space="preserve"> of child</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5E5B45" w:rsidRDefault="005E5B45" w:rsidP="005E5B45">
      <w:pPr>
        <w:ind w:left="360"/>
        <w:rPr>
          <w:sz w:val="32"/>
          <w:szCs w:val="32"/>
        </w:rPr>
      </w:pPr>
      <w:r>
        <w:rPr>
          <w:sz w:val="32"/>
          <w:szCs w:val="32"/>
        </w:rPr>
        <w:t>________________________________________</w:t>
      </w:r>
      <w:r>
        <w:rPr>
          <w:sz w:val="32"/>
          <w:szCs w:val="32"/>
        </w:rPr>
        <w:tab/>
        <w:t>________________</w:t>
      </w:r>
    </w:p>
    <w:p w:rsidR="005E5B45" w:rsidRDefault="005E5B45" w:rsidP="005E5B45">
      <w:pPr>
        <w:ind w:left="360"/>
        <w:rPr>
          <w:sz w:val="32"/>
          <w:szCs w:val="32"/>
        </w:rPr>
      </w:pPr>
      <w:r>
        <w:rPr>
          <w:sz w:val="32"/>
          <w:szCs w:val="32"/>
        </w:rPr>
        <w:tab/>
      </w:r>
      <w:r>
        <w:rPr>
          <w:sz w:val="32"/>
          <w:szCs w:val="32"/>
        </w:rPr>
        <w:tab/>
        <w:t>S</w:t>
      </w:r>
      <w:r w:rsidR="00ED429C">
        <w:rPr>
          <w:sz w:val="32"/>
          <w:szCs w:val="32"/>
        </w:rPr>
        <w:t>ignatur</w:t>
      </w:r>
      <w:r>
        <w:rPr>
          <w:sz w:val="32"/>
          <w:szCs w:val="32"/>
        </w:rPr>
        <w:t>e</w:t>
      </w:r>
      <w:r>
        <w:rPr>
          <w:sz w:val="32"/>
          <w:szCs w:val="32"/>
        </w:rPr>
        <w:tab/>
        <w:t>of Parent/Guardian</w:t>
      </w:r>
      <w:r>
        <w:rPr>
          <w:sz w:val="32"/>
          <w:szCs w:val="32"/>
        </w:rPr>
        <w:tab/>
      </w:r>
      <w:r>
        <w:rPr>
          <w:sz w:val="32"/>
          <w:szCs w:val="32"/>
        </w:rPr>
        <w:tab/>
      </w:r>
      <w:r>
        <w:rPr>
          <w:sz w:val="32"/>
          <w:szCs w:val="32"/>
        </w:rPr>
        <w:tab/>
      </w:r>
      <w:r>
        <w:rPr>
          <w:sz w:val="32"/>
          <w:szCs w:val="32"/>
        </w:rPr>
        <w:tab/>
        <w:t>Date</w:t>
      </w:r>
    </w:p>
    <w:sectPr w:rsidR="005E5B45" w:rsidSect="00B0385D">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CF" w:rsidRDefault="00403BCF">
      <w:r>
        <w:separator/>
      </w:r>
    </w:p>
  </w:endnote>
  <w:endnote w:type="continuationSeparator" w:id="0">
    <w:p w:rsidR="00403BCF" w:rsidRDefault="00403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CF" w:rsidRDefault="00403BCF">
    <w:pPr>
      <w:pStyle w:val="Footer"/>
      <w:pBdr>
        <w:top w:val="thickThinSmallGap" w:sz="24" w:space="1" w:color="008000"/>
      </w:pBdr>
      <w:jc w:val="center"/>
    </w:pPr>
    <w:r>
      <w:t xml:space="preserve">Page </w:t>
    </w:r>
    <w:r w:rsidR="00C00C40">
      <w:rPr>
        <w:rStyle w:val="PageNumber"/>
      </w:rPr>
      <w:fldChar w:fldCharType="begin"/>
    </w:r>
    <w:r>
      <w:rPr>
        <w:rStyle w:val="PageNumber"/>
      </w:rPr>
      <w:instrText xml:space="preserve"> PAGE </w:instrText>
    </w:r>
    <w:r w:rsidR="00C00C40">
      <w:rPr>
        <w:rStyle w:val="PageNumber"/>
      </w:rPr>
      <w:fldChar w:fldCharType="separate"/>
    </w:r>
    <w:r w:rsidR="00A96086">
      <w:rPr>
        <w:rStyle w:val="PageNumber"/>
        <w:noProof/>
      </w:rPr>
      <w:t>10</w:t>
    </w:r>
    <w:r w:rsidR="00C00C4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CF" w:rsidRDefault="00403BCF">
    <w:pPr>
      <w:pStyle w:val="Footer"/>
      <w:pBdr>
        <w:top w:val="thickThinSmallGap" w:sz="24" w:space="1" w:color="00800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CF" w:rsidRDefault="00403BCF">
      <w:r>
        <w:separator/>
      </w:r>
    </w:p>
  </w:footnote>
  <w:footnote w:type="continuationSeparator" w:id="0">
    <w:p w:rsidR="00403BCF" w:rsidRDefault="0040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CF" w:rsidRDefault="00403BCF">
    <w:pPr>
      <w:pStyle w:val="Header"/>
      <w:pBdr>
        <w:bottom w:val="thinThickSmallGap" w:sz="24" w:space="1" w:color="008000"/>
      </w:pBdr>
      <w:jc w:val="right"/>
      <w:rPr>
        <w:rFonts w:ascii="Arial" w:hAnsi="Arial"/>
        <w:b/>
        <w:i/>
        <w:sz w:val="32"/>
      </w:rPr>
    </w:pPr>
    <w:r>
      <w:rPr>
        <w:rFonts w:ascii="Arial" w:hAnsi="Arial"/>
        <w:b/>
        <w:i/>
        <w:sz w:val="32"/>
      </w:rPr>
      <w:t>Course Syllabus (cont.)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CF" w:rsidRDefault="00403BCF">
    <w:pPr>
      <w:pStyle w:val="Header"/>
      <w:pBdr>
        <w:bottom w:val="thinThickSmallGap" w:sz="24" w:space="1" w:color="008000"/>
      </w:pBdr>
      <w:jc w:val="right"/>
      <w:rPr>
        <w:b/>
        <w:i/>
      </w:rPr>
    </w:pPr>
    <w:r>
      <w:rPr>
        <w:rFonts w:ascii="Arial" w:hAnsi="Arial"/>
        <w:b/>
        <w:i/>
        <w:sz w:val="32"/>
      </w:rPr>
      <w:t>Course Syllabus</w:t>
    </w:r>
  </w:p>
  <w:p w:rsidR="00403BCF" w:rsidRDefault="0040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07E"/>
    <w:multiLevelType w:val="hybridMultilevel"/>
    <w:tmpl w:val="59185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64E1F"/>
    <w:multiLevelType w:val="hybridMultilevel"/>
    <w:tmpl w:val="5918537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07F21"/>
    <w:multiLevelType w:val="hybridMultilevel"/>
    <w:tmpl w:val="CDF6F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51C7D"/>
    <w:multiLevelType w:val="hybridMultilevel"/>
    <w:tmpl w:val="18446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E3079"/>
    <w:multiLevelType w:val="singleLevel"/>
    <w:tmpl w:val="0409000F"/>
    <w:lvl w:ilvl="0">
      <w:start w:val="1"/>
      <w:numFmt w:val="decimal"/>
      <w:lvlText w:val="%1."/>
      <w:lvlJc w:val="left"/>
      <w:pPr>
        <w:tabs>
          <w:tab w:val="num" w:pos="360"/>
        </w:tabs>
        <w:ind w:left="360" w:hanging="360"/>
      </w:pPr>
    </w:lvl>
  </w:abstractNum>
  <w:abstractNum w:abstractNumId="5">
    <w:nsid w:val="24714697"/>
    <w:multiLevelType w:val="hybridMultilevel"/>
    <w:tmpl w:val="8490F4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73DB2"/>
    <w:multiLevelType w:val="hybridMultilevel"/>
    <w:tmpl w:val="18446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F9C7AEB"/>
    <w:multiLevelType w:val="hybridMultilevel"/>
    <w:tmpl w:val="9F3C51D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D22BCC"/>
    <w:multiLevelType w:val="hybridMultilevel"/>
    <w:tmpl w:val="C0E82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D778C3"/>
    <w:multiLevelType w:val="hybridMultilevel"/>
    <w:tmpl w:val="584CC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03747F"/>
    <w:multiLevelType w:val="hybridMultilevel"/>
    <w:tmpl w:val="52563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636D8"/>
    <w:multiLevelType w:val="hybridMultilevel"/>
    <w:tmpl w:val="57B63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53B86"/>
    <w:multiLevelType w:val="hybridMultilevel"/>
    <w:tmpl w:val="8490F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724E6E"/>
    <w:multiLevelType w:val="hybridMultilevel"/>
    <w:tmpl w:val="3E00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745B6A"/>
    <w:multiLevelType w:val="singleLevel"/>
    <w:tmpl w:val="0409000F"/>
    <w:lvl w:ilvl="0">
      <w:start w:val="1"/>
      <w:numFmt w:val="decimal"/>
      <w:lvlText w:val="%1."/>
      <w:lvlJc w:val="left"/>
      <w:pPr>
        <w:tabs>
          <w:tab w:val="num" w:pos="360"/>
        </w:tabs>
        <w:ind w:left="360" w:hanging="360"/>
      </w:pPr>
    </w:lvl>
  </w:abstractNum>
  <w:abstractNum w:abstractNumId="16">
    <w:nsid w:val="69342EE2"/>
    <w:multiLevelType w:val="hybridMultilevel"/>
    <w:tmpl w:val="C08A1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A12A07"/>
    <w:multiLevelType w:val="hybridMultilevel"/>
    <w:tmpl w:val="3214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5"/>
  </w:num>
  <w:num w:numId="5">
    <w:abstractNumId w:val="13"/>
  </w:num>
  <w:num w:numId="6">
    <w:abstractNumId w:val="10"/>
  </w:num>
  <w:num w:numId="7">
    <w:abstractNumId w:val="12"/>
  </w:num>
  <w:num w:numId="8">
    <w:abstractNumId w:val="8"/>
  </w:num>
  <w:num w:numId="9">
    <w:abstractNumId w:val="14"/>
  </w:num>
  <w:num w:numId="10">
    <w:abstractNumId w:val="11"/>
  </w:num>
  <w:num w:numId="11">
    <w:abstractNumId w:val="9"/>
  </w:num>
  <w:num w:numId="12">
    <w:abstractNumId w:val="0"/>
  </w:num>
  <w:num w:numId="13">
    <w:abstractNumId w:val="1"/>
  </w:num>
  <w:num w:numId="14">
    <w:abstractNumId w:val="3"/>
  </w:num>
  <w:num w:numId="15">
    <w:abstractNumId w:val="16"/>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en-US" w:vendorID="8" w:dllVersion="513" w:checkStyle="1"/>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2A5C"/>
    <w:rsid w:val="00011A13"/>
    <w:rsid w:val="000B5483"/>
    <w:rsid w:val="000C77D6"/>
    <w:rsid w:val="0014255E"/>
    <w:rsid w:val="00143DFF"/>
    <w:rsid w:val="00161FDD"/>
    <w:rsid w:val="001775F3"/>
    <w:rsid w:val="001B5237"/>
    <w:rsid w:val="001F0723"/>
    <w:rsid w:val="002051E3"/>
    <w:rsid w:val="00230342"/>
    <w:rsid w:val="002717F2"/>
    <w:rsid w:val="002E151A"/>
    <w:rsid w:val="00330E49"/>
    <w:rsid w:val="003679D2"/>
    <w:rsid w:val="003C0435"/>
    <w:rsid w:val="00403BCF"/>
    <w:rsid w:val="00482A5C"/>
    <w:rsid w:val="004B5E59"/>
    <w:rsid w:val="004E0152"/>
    <w:rsid w:val="00593197"/>
    <w:rsid w:val="005A1AC9"/>
    <w:rsid w:val="005E052A"/>
    <w:rsid w:val="005E5B45"/>
    <w:rsid w:val="00652BF3"/>
    <w:rsid w:val="00673568"/>
    <w:rsid w:val="00755EE6"/>
    <w:rsid w:val="00764B2F"/>
    <w:rsid w:val="00774FA1"/>
    <w:rsid w:val="007E3DFB"/>
    <w:rsid w:val="007F1299"/>
    <w:rsid w:val="00894690"/>
    <w:rsid w:val="008C68E3"/>
    <w:rsid w:val="0091404E"/>
    <w:rsid w:val="00924101"/>
    <w:rsid w:val="00954DCC"/>
    <w:rsid w:val="00967FED"/>
    <w:rsid w:val="009A79F0"/>
    <w:rsid w:val="009B1300"/>
    <w:rsid w:val="00A3611B"/>
    <w:rsid w:val="00A5165E"/>
    <w:rsid w:val="00A96086"/>
    <w:rsid w:val="00AD7984"/>
    <w:rsid w:val="00B0385D"/>
    <w:rsid w:val="00B5388B"/>
    <w:rsid w:val="00BB62AE"/>
    <w:rsid w:val="00BD14EF"/>
    <w:rsid w:val="00C00A55"/>
    <w:rsid w:val="00C00C40"/>
    <w:rsid w:val="00C03745"/>
    <w:rsid w:val="00C16001"/>
    <w:rsid w:val="00C32B37"/>
    <w:rsid w:val="00C343AD"/>
    <w:rsid w:val="00CF182F"/>
    <w:rsid w:val="00D0256A"/>
    <w:rsid w:val="00D461B8"/>
    <w:rsid w:val="00DC2710"/>
    <w:rsid w:val="00DC70D1"/>
    <w:rsid w:val="00DE78AA"/>
    <w:rsid w:val="00E244B3"/>
    <w:rsid w:val="00E350DB"/>
    <w:rsid w:val="00E46250"/>
    <w:rsid w:val="00E76218"/>
    <w:rsid w:val="00E961CD"/>
    <w:rsid w:val="00ED429C"/>
    <w:rsid w:val="00EE6DDC"/>
    <w:rsid w:val="00F00E80"/>
    <w:rsid w:val="00F143F1"/>
    <w:rsid w:val="00F30420"/>
    <w:rsid w:val="00F779CB"/>
    <w:rsid w:val="00FB5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D"/>
  </w:style>
  <w:style w:type="paragraph" w:styleId="Heading1">
    <w:name w:val="heading 1"/>
    <w:basedOn w:val="Normal"/>
    <w:next w:val="Normal"/>
    <w:link w:val="Heading1Char"/>
    <w:uiPriority w:val="9"/>
    <w:qFormat/>
    <w:rsid w:val="00774F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961C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61CD"/>
    <w:pPr>
      <w:tabs>
        <w:tab w:val="center" w:pos="4320"/>
        <w:tab w:val="right" w:pos="8640"/>
      </w:tabs>
    </w:pPr>
  </w:style>
  <w:style w:type="paragraph" w:styleId="Footer">
    <w:name w:val="footer"/>
    <w:basedOn w:val="Normal"/>
    <w:semiHidden/>
    <w:rsid w:val="00E961CD"/>
    <w:pPr>
      <w:tabs>
        <w:tab w:val="center" w:pos="4320"/>
        <w:tab w:val="right" w:pos="8640"/>
      </w:tabs>
    </w:pPr>
  </w:style>
  <w:style w:type="character" w:styleId="PageNumber">
    <w:name w:val="page number"/>
    <w:basedOn w:val="DefaultParagraphFont"/>
    <w:semiHidden/>
    <w:rsid w:val="00E961CD"/>
  </w:style>
  <w:style w:type="paragraph" w:customStyle="1" w:styleId="CourElitet4">
    <w:name w:val="CourElite t4"/>
    <w:rsid w:val="00E961CD"/>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961CD"/>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961CD"/>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961CD"/>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E961CD"/>
    <w:rPr>
      <w:sz w:val="16"/>
    </w:rPr>
  </w:style>
  <w:style w:type="paragraph" w:styleId="CommentText">
    <w:name w:val="annotation text"/>
    <w:basedOn w:val="Normal"/>
    <w:semiHidden/>
    <w:rsid w:val="00E961CD"/>
  </w:style>
  <w:style w:type="paragraph" w:styleId="DocumentMap">
    <w:name w:val="Document Map"/>
    <w:basedOn w:val="Normal"/>
    <w:semiHidden/>
    <w:rsid w:val="00E961CD"/>
    <w:pPr>
      <w:shd w:val="clear" w:color="auto" w:fill="000080"/>
    </w:pPr>
    <w:rPr>
      <w:rFonts w:ascii="Tahoma" w:hAnsi="Tahoma" w:cs="Tahoma"/>
    </w:rPr>
  </w:style>
  <w:style w:type="character" w:styleId="Hyperlink">
    <w:name w:val="Hyperlink"/>
    <w:basedOn w:val="DefaultParagraphFont"/>
    <w:uiPriority w:val="99"/>
    <w:unhideWhenUsed/>
    <w:rsid w:val="00652BF3"/>
    <w:rPr>
      <w:color w:val="0000FF" w:themeColor="hyperlink"/>
      <w:u w:val="single"/>
    </w:rPr>
  </w:style>
  <w:style w:type="paragraph" w:styleId="BalloonText">
    <w:name w:val="Balloon Text"/>
    <w:basedOn w:val="Normal"/>
    <w:link w:val="BalloonTextChar"/>
    <w:uiPriority w:val="99"/>
    <w:semiHidden/>
    <w:unhideWhenUsed/>
    <w:rsid w:val="00755EE6"/>
    <w:rPr>
      <w:rFonts w:ascii="Tahoma" w:hAnsi="Tahoma" w:cs="Tahoma"/>
      <w:sz w:val="16"/>
      <w:szCs w:val="16"/>
    </w:rPr>
  </w:style>
  <w:style w:type="character" w:customStyle="1" w:styleId="BalloonTextChar">
    <w:name w:val="Balloon Text Char"/>
    <w:basedOn w:val="DefaultParagraphFont"/>
    <w:link w:val="BalloonText"/>
    <w:uiPriority w:val="99"/>
    <w:semiHidden/>
    <w:rsid w:val="00755EE6"/>
    <w:rPr>
      <w:rFonts w:ascii="Tahoma" w:hAnsi="Tahoma" w:cs="Tahoma"/>
      <w:sz w:val="16"/>
      <w:szCs w:val="16"/>
    </w:rPr>
  </w:style>
  <w:style w:type="character" w:customStyle="1" w:styleId="Heading1Char">
    <w:name w:val="Heading 1 Char"/>
    <w:basedOn w:val="DefaultParagraphFont"/>
    <w:link w:val="Heading1"/>
    <w:uiPriority w:val="9"/>
    <w:rsid w:val="00774F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4B2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autodesk.com/"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udents.autodesk.com/" TargetMode="External"/><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eacher%20Tool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7</TotalTime>
  <Pages>10</Pages>
  <Words>2319</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Susan Pascullo</dc:creator>
  <cp:lastModifiedBy>cgiacomarra</cp:lastModifiedBy>
  <cp:revision>5</cp:revision>
  <cp:lastPrinted>2013-08-26T16:49:00Z</cp:lastPrinted>
  <dcterms:created xsi:type="dcterms:W3CDTF">2014-08-26T19:26:00Z</dcterms:created>
  <dcterms:modified xsi:type="dcterms:W3CDTF">2014-08-26T19:32:00Z</dcterms:modified>
</cp:coreProperties>
</file>